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8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4704"/>
      </w:tblGrid>
      <w:tr w:rsidR="007E4EB1" w:rsidRPr="00726610" w:rsidTr="0024336C">
        <w:tblPrEx>
          <w:tblCellMar>
            <w:top w:w="0" w:type="dxa"/>
            <w:bottom w:w="0" w:type="dxa"/>
          </w:tblCellMar>
        </w:tblPrEx>
        <w:trPr>
          <w:trHeight w:val="5153"/>
        </w:trPr>
        <w:tc>
          <w:tcPr>
            <w:tcW w:w="4704" w:type="dxa"/>
            <w:tcBorders>
              <w:top w:val="thinThickThinSmallGap" w:sz="12" w:space="0" w:color="auto"/>
              <w:left w:val="thinThickThinSmallGap" w:sz="12" w:space="0" w:color="auto"/>
              <w:bottom w:val="thinThickThinSmallGap" w:sz="12" w:space="0" w:color="auto"/>
              <w:right w:val="thinThickThinSmallGap" w:sz="12" w:space="0" w:color="auto"/>
            </w:tcBorders>
          </w:tcPr>
          <w:p w:rsidR="007E4EB1" w:rsidRPr="00726610" w:rsidRDefault="007E4EB1" w:rsidP="00726610">
            <w:pPr>
              <w:spacing w:before="240" w:line="240" w:lineRule="auto"/>
              <w:jc w:val="center"/>
              <w:rPr>
                <w:rStyle w:val="Gl"/>
                <w:rFonts w:ascii="Segoe UI" w:hAnsi="Segoe UI" w:cs="Segoe UI"/>
                <w:sz w:val="18"/>
                <w:szCs w:val="18"/>
                <w:bdr w:val="none" w:sz="0" w:space="0" w:color="auto" w:frame="1"/>
              </w:rPr>
            </w:pPr>
            <w:r w:rsidRPr="00726610">
              <w:rPr>
                <w:rFonts w:ascii="Segoe UI" w:hAnsi="Segoe UI" w:cs="Segoe UI"/>
                <w:b/>
                <w:bCs/>
                <w:noProof/>
                <w:sz w:val="18"/>
                <w:szCs w:val="18"/>
                <w:bdr w:val="none" w:sz="0" w:space="0" w:color="auto" w:frame="1"/>
              </w:rPr>
              <w:drawing>
                <wp:inline distT="0" distB="0" distL="0" distR="0">
                  <wp:extent cx="1304925" cy="969919"/>
                  <wp:effectExtent l="19050" t="0" r="0" b="0"/>
                  <wp:docPr id="12"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304354" cy="969495"/>
                          </a:xfrm>
                          <a:prstGeom prst="rect">
                            <a:avLst/>
                          </a:prstGeom>
                        </pic:spPr>
                      </pic:pic>
                    </a:graphicData>
                  </a:graphic>
                </wp:inline>
              </w:drawing>
            </w:r>
          </w:p>
          <w:p w:rsidR="007E4EB1" w:rsidRPr="00726610" w:rsidRDefault="007E4EB1" w:rsidP="00726610">
            <w:pPr>
              <w:spacing w:line="240" w:lineRule="auto"/>
              <w:jc w:val="center"/>
              <w:rPr>
                <w:rStyle w:val="Gl"/>
                <w:rFonts w:ascii="Segoe UI" w:hAnsi="Segoe UI" w:cs="Segoe UI"/>
                <w:sz w:val="28"/>
                <w:szCs w:val="28"/>
                <w:bdr w:val="none" w:sz="0" w:space="0" w:color="auto" w:frame="1"/>
              </w:rPr>
            </w:pPr>
            <w:r w:rsidRPr="00726610">
              <w:rPr>
                <w:rStyle w:val="Gl"/>
                <w:rFonts w:ascii="Segoe UI" w:hAnsi="Segoe UI" w:cs="Segoe UI"/>
                <w:sz w:val="28"/>
                <w:szCs w:val="28"/>
                <w:bdr w:val="none" w:sz="0" w:space="0" w:color="auto" w:frame="1"/>
              </w:rPr>
              <w:t>PSİKOLOJİK DANIŞMANLIK VE REHBERLİK SERVİSİ</w:t>
            </w:r>
          </w:p>
          <w:p w:rsidR="00726610" w:rsidRPr="0024336C" w:rsidRDefault="00726610" w:rsidP="0024336C">
            <w:pPr>
              <w:spacing w:after="0" w:line="240" w:lineRule="auto"/>
              <w:rPr>
                <w:rStyle w:val="Gl"/>
                <w:rFonts w:ascii="Segoe UI" w:hAnsi="Segoe UI" w:cs="Segoe UI"/>
                <w:i/>
                <w:sz w:val="2"/>
                <w:szCs w:val="2"/>
                <w:bdr w:val="none" w:sz="0" w:space="0" w:color="auto" w:frame="1"/>
              </w:rPr>
            </w:pPr>
          </w:p>
          <w:p w:rsidR="0024336C" w:rsidRDefault="0024336C" w:rsidP="0024336C">
            <w:pPr>
              <w:pStyle w:val="ListeParagraf"/>
              <w:numPr>
                <w:ilvl w:val="0"/>
                <w:numId w:val="12"/>
              </w:numPr>
              <w:spacing w:before="240" w:after="0" w:line="240" w:lineRule="auto"/>
              <w:rPr>
                <w:rStyle w:val="Gl"/>
                <w:rFonts w:ascii="Segoe UI" w:hAnsi="Segoe UI" w:cs="Segoe UI"/>
                <w:i/>
                <w:sz w:val="24"/>
                <w:szCs w:val="24"/>
                <w:bdr w:val="none" w:sz="0" w:space="0" w:color="auto" w:frame="1"/>
              </w:rPr>
            </w:pPr>
            <w:r w:rsidRPr="0024336C">
              <w:rPr>
                <w:rStyle w:val="Gl"/>
                <w:rFonts w:ascii="Segoe UI" w:hAnsi="Segoe UI" w:cs="Segoe UI"/>
                <w:i/>
                <w:sz w:val="24"/>
                <w:szCs w:val="24"/>
                <w:bdr w:val="none" w:sz="0" w:space="0" w:color="auto" w:frame="1"/>
              </w:rPr>
              <w:t xml:space="preserve">Gelecekte Bizi Nasıl Çocuklar Bekliyor Olabilir? </w:t>
            </w:r>
          </w:p>
          <w:p w:rsidR="0024336C" w:rsidRPr="0024336C" w:rsidRDefault="0024336C" w:rsidP="0024336C">
            <w:pPr>
              <w:spacing w:after="0" w:line="240" w:lineRule="auto"/>
              <w:rPr>
                <w:rStyle w:val="Gl"/>
                <w:rFonts w:ascii="Segoe UI" w:hAnsi="Segoe UI" w:cs="Segoe UI"/>
                <w:i/>
                <w:sz w:val="10"/>
                <w:szCs w:val="10"/>
                <w:bdr w:val="none" w:sz="0" w:space="0" w:color="auto" w:frame="1"/>
              </w:rPr>
            </w:pPr>
          </w:p>
          <w:p w:rsidR="0024336C" w:rsidRPr="0024336C" w:rsidRDefault="0024336C" w:rsidP="0024336C">
            <w:pPr>
              <w:pStyle w:val="ListeParagraf"/>
              <w:numPr>
                <w:ilvl w:val="0"/>
                <w:numId w:val="12"/>
              </w:numPr>
              <w:spacing w:after="0" w:line="240" w:lineRule="auto"/>
              <w:rPr>
                <w:rStyle w:val="Gl"/>
                <w:rFonts w:ascii="Segoe UI" w:hAnsi="Segoe UI" w:cs="Segoe UI"/>
                <w:sz w:val="24"/>
                <w:szCs w:val="24"/>
                <w:bdr w:val="none" w:sz="0" w:space="0" w:color="auto" w:frame="1"/>
              </w:rPr>
            </w:pPr>
            <w:r w:rsidRPr="0024336C">
              <w:rPr>
                <w:rStyle w:val="Gl"/>
                <w:rFonts w:ascii="Segoe UI" w:hAnsi="Segoe UI" w:cs="Segoe UI"/>
                <w:i/>
                <w:sz w:val="24"/>
                <w:szCs w:val="24"/>
                <w:bdr w:val="none" w:sz="0" w:space="0" w:color="auto" w:frame="1"/>
              </w:rPr>
              <w:t>Kural Koyma Süreci</w:t>
            </w:r>
          </w:p>
          <w:p w:rsidR="0024336C" w:rsidRPr="0024336C" w:rsidRDefault="0024336C" w:rsidP="0024336C">
            <w:pPr>
              <w:spacing w:after="0" w:line="240" w:lineRule="auto"/>
              <w:rPr>
                <w:rStyle w:val="Gl"/>
                <w:rFonts w:ascii="Segoe UI" w:hAnsi="Segoe UI" w:cs="Segoe UI"/>
                <w:sz w:val="24"/>
                <w:szCs w:val="24"/>
                <w:bdr w:val="none" w:sz="0" w:space="0" w:color="auto" w:frame="1"/>
              </w:rPr>
            </w:pPr>
          </w:p>
          <w:p w:rsidR="0024336C" w:rsidRPr="00507F57" w:rsidRDefault="0024336C" w:rsidP="0024336C">
            <w:pPr>
              <w:spacing w:after="0" w:line="240" w:lineRule="auto"/>
              <w:jc w:val="center"/>
              <w:rPr>
                <w:rStyle w:val="Gl"/>
                <w:rFonts w:ascii="Segoe UI" w:hAnsi="Segoe UI" w:cs="Segoe UI"/>
                <w:b w:val="0"/>
                <w:sz w:val="18"/>
                <w:szCs w:val="18"/>
                <w:bdr w:val="none" w:sz="0" w:space="0" w:color="auto" w:frame="1"/>
              </w:rPr>
            </w:pPr>
            <w:r w:rsidRPr="00507F57">
              <w:rPr>
                <w:rStyle w:val="Gl"/>
                <w:rFonts w:ascii="Segoe UI" w:hAnsi="Segoe UI" w:cs="Segoe UI"/>
                <w:b w:val="0"/>
                <w:sz w:val="18"/>
                <w:szCs w:val="18"/>
                <w:bdr w:val="none" w:sz="0" w:space="0" w:color="auto" w:frame="1"/>
              </w:rPr>
              <w:t>Psikolojik Danışman ve Rehber Öğretmen:</w:t>
            </w:r>
          </w:p>
          <w:p w:rsidR="0024336C" w:rsidRPr="00507F57" w:rsidRDefault="0024336C" w:rsidP="0024336C">
            <w:pPr>
              <w:spacing w:line="240" w:lineRule="auto"/>
              <w:jc w:val="center"/>
              <w:rPr>
                <w:rStyle w:val="Gl"/>
                <w:rFonts w:ascii="Segoe UI" w:hAnsi="Segoe UI" w:cs="Segoe UI"/>
                <w:b w:val="0"/>
                <w:sz w:val="18"/>
                <w:szCs w:val="18"/>
                <w:bdr w:val="none" w:sz="0" w:space="0" w:color="auto" w:frame="1"/>
              </w:rPr>
            </w:pPr>
            <w:r w:rsidRPr="00507F57">
              <w:rPr>
                <w:rStyle w:val="Gl"/>
                <w:rFonts w:ascii="Segoe UI" w:hAnsi="Segoe UI" w:cs="Segoe UI"/>
                <w:b w:val="0"/>
                <w:sz w:val="18"/>
                <w:szCs w:val="18"/>
                <w:bdr w:val="none" w:sz="0" w:space="0" w:color="auto" w:frame="1"/>
              </w:rPr>
              <w:t>Özge TIĞLI</w:t>
            </w:r>
          </w:p>
          <w:p w:rsidR="007E4EB1" w:rsidRPr="00507F57" w:rsidRDefault="007E4EB1" w:rsidP="0024336C">
            <w:pPr>
              <w:spacing w:after="0" w:line="240" w:lineRule="auto"/>
              <w:ind w:left="131"/>
              <w:jc w:val="center"/>
              <w:rPr>
                <w:rStyle w:val="Gl"/>
                <w:rFonts w:ascii="Segoe UI" w:hAnsi="Segoe UI" w:cs="Segoe UI"/>
                <w:b w:val="0"/>
                <w:sz w:val="20"/>
                <w:szCs w:val="20"/>
                <w:bdr w:val="none" w:sz="0" w:space="0" w:color="auto" w:frame="1"/>
              </w:rPr>
            </w:pPr>
            <w:r w:rsidRPr="00507F57">
              <w:rPr>
                <w:rStyle w:val="Gl"/>
                <w:rFonts w:ascii="Segoe UI" w:hAnsi="Segoe UI" w:cs="Segoe UI"/>
                <w:b w:val="0"/>
                <w:sz w:val="20"/>
                <w:szCs w:val="20"/>
                <w:bdr w:val="none" w:sz="0" w:space="0" w:color="auto" w:frame="1"/>
              </w:rPr>
              <w:t>Mart, 2020</w:t>
            </w:r>
          </w:p>
          <w:p w:rsidR="0024336C" w:rsidRPr="0024336C" w:rsidRDefault="0024336C" w:rsidP="0024336C">
            <w:pPr>
              <w:spacing w:after="0" w:line="240" w:lineRule="auto"/>
              <w:ind w:left="131"/>
              <w:jc w:val="center"/>
              <w:rPr>
                <w:rStyle w:val="Gl"/>
                <w:rFonts w:ascii="Segoe UI" w:hAnsi="Segoe UI" w:cs="Segoe UI"/>
                <w:i/>
                <w:sz w:val="20"/>
                <w:szCs w:val="20"/>
                <w:bdr w:val="none" w:sz="0" w:space="0" w:color="auto" w:frame="1"/>
              </w:rPr>
            </w:pPr>
          </w:p>
        </w:tc>
      </w:tr>
    </w:tbl>
    <w:p w:rsidR="007E4EB1" w:rsidRPr="00726610" w:rsidRDefault="007E4EB1" w:rsidP="00726610">
      <w:pPr>
        <w:spacing w:line="240" w:lineRule="auto"/>
        <w:rPr>
          <w:rStyle w:val="Gl"/>
          <w:rFonts w:ascii="Segoe UI" w:hAnsi="Segoe UI" w:cs="Segoe UI"/>
          <w:sz w:val="18"/>
          <w:szCs w:val="18"/>
          <w:bdr w:val="none" w:sz="0" w:space="0" w:color="auto" w:frame="1"/>
        </w:rPr>
      </w:pPr>
    </w:p>
    <w:p w:rsidR="00000000" w:rsidRPr="00726610" w:rsidRDefault="00950B7C" w:rsidP="00726610">
      <w:pPr>
        <w:spacing w:line="240" w:lineRule="auto"/>
        <w:rPr>
          <w:rStyle w:val="Gl"/>
          <w:rFonts w:ascii="Segoe UI" w:hAnsi="Segoe UI" w:cs="Segoe UI"/>
          <w:sz w:val="24"/>
          <w:szCs w:val="24"/>
          <w:bdr w:val="none" w:sz="0" w:space="0" w:color="auto" w:frame="1"/>
        </w:rPr>
      </w:pPr>
      <w:r w:rsidRPr="00726610">
        <w:rPr>
          <w:rStyle w:val="Gl"/>
          <w:rFonts w:ascii="Segoe UI" w:hAnsi="Segoe UI" w:cs="Segoe UI"/>
          <w:sz w:val="24"/>
          <w:szCs w:val="24"/>
          <w:bdr w:val="none" w:sz="0" w:space="0" w:color="auto" w:frame="1"/>
        </w:rPr>
        <w:t xml:space="preserve">1. BASKICI VE OTORİTER AİLE </w:t>
      </w:r>
      <w:r w:rsidR="00726610">
        <w:rPr>
          <w:rStyle w:val="Gl"/>
          <w:rFonts w:ascii="Segoe UI" w:hAnsi="Segoe UI" w:cs="Segoe UI"/>
          <w:sz w:val="24"/>
          <w:szCs w:val="24"/>
          <w:bdr w:val="none" w:sz="0" w:space="0" w:color="auto" w:frame="1"/>
        </w:rPr>
        <w:t xml:space="preserve">  </w:t>
      </w:r>
      <w:r w:rsidRPr="00726610">
        <w:rPr>
          <w:rStyle w:val="Gl"/>
          <w:rFonts w:ascii="Segoe UI" w:hAnsi="Segoe UI" w:cs="Segoe UI"/>
          <w:sz w:val="24"/>
          <w:szCs w:val="24"/>
          <w:bdr w:val="none" w:sz="0" w:space="0" w:color="auto" w:frame="1"/>
        </w:rPr>
        <w:t>YAKLAŞIMI</w:t>
      </w:r>
    </w:p>
    <w:p w:rsidR="00FD5B6D" w:rsidRPr="00726610" w:rsidRDefault="00FD5B6D" w:rsidP="00726610">
      <w:pPr>
        <w:spacing w:line="240" w:lineRule="auto"/>
        <w:jc w:val="center"/>
        <w:rPr>
          <w:rStyle w:val="Gl"/>
          <w:rFonts w:ascii="Segoe UI" w:hAnsi="Segoe UI" w:cs="Segoe UI"/>
          <w:sz w:val="18"/>
          <w:szCs w:val="18"/>
          <w:bdr w:val="none" w:sz="0" w:space="0" w:color="auto" w:frame="1"/>
        </w:rPr>
      </w:pPr>
      <w:r w:rsidRPr="00726610">
        <w:rPr>
          <w:rFonts w:ascii="Segoe UI" w:hAnsi="Segoe UI" w:cs="Segoe UI"/>
          <w:b/>
          <w:bCs/>
          <w:noProof/>
          <w:sz w:val="18"/>
          <w:szCs w:val="18"/>
          <w:bdr w:val="none" w:sz="0" w:space="0" w:color="auto" w:frame="1"/>
        </w:rPr>
        <w:drawing>
          <wp:inline distT="0" distB="0" distL="0" distR="0">
            <wp:extent cx="1743075" cy="1278255"/>
            <wp:effectExtent l="19050" t="0" r="9525" b="0"/>
            <wp:docPr id="2" name="1 Resim" descr="anne-baba-3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baba-300x220.jpg"/>
                    <pic:cNvPicPr/>
                  </pic:nvPicPr>
                  <pic:blipFill>
                    <a:blip r:embed="rId9"/>
                    <a:stretch>
                      <a:fillRect/>
                    </a:stretch>
                  </pic:blipFill>
                  <pic:spPr>
                    <a:xfrm>
                      <a:off x="0" y="0"/>
                      <a:ext cx="1757805" cy="1289057"/>
                    </a:xfrm>
                    <a:prstGeom prst="rect">
                      <a:avLst/>
                    </a:prstGeom>
                  </pic:spPr>
                </pic:pic>
              </a:graphicData>
            </a:graphic>
          </wp:inline>
        </w:drawing>
      </w:r>
    </w:p>
    <w:p w:rsidR="00726610" w:rsidRDefault="00950B7C" w:rsidP="00726610">
      <w:pPr>
        <w:spacing w:after="0" w:line="240" w:lineRule="auto"/>
        <w:rPr>
          <w:rFonts w:ascii="Segoe UI" w:hAnsi="Segoe UI" w:cs="Segoe UI"/>
          <w:sz w:val="18"/>
          <w:szCs w:val="18"/>
        </w:rPr>
      </w:pPr>
      <w:r w:rsidRPr="00726610">
        <w:rPr>
          <w:rStyle w:val="Gl"/>
          <w:rFonts w:ascii="Segoe UI" w:hAnsi="Segoe UI" w:cs="Segoe UI"/>
          <w:sz w:val="18"/>
          <w:szCs w:val="18"/>
          <w:bdr w:val="none" w:sz="0" w:space="0" w:color="auto" w:frame="1"/>
        </w:rPr>
        <w:t>Çocuk Üzerindeki Etkileri</w:t>
      </w:r>
      <w:r w:rsidRPr="00726610">
        <w:rPr>
          <w:rFonts w:ascii="Segoe UI" w:hAnsi="Segoe UI" w:cs="Segoe UI"/>
          <w:sz w:val="18"/>
          <w:szCs w:val="18"/>
        </w:rPr>
        <w:br/>
      </w:r>
    </w:p>
    <w:p w:rsidR="00FD5B6D" w:rsidRPr="00726610" w:rsidRDefault="00950B7C" w:rsidP="00726610">
      <w:pPr>
        <w:spacing w:line="240" w:lineRule="auto"/>
        <w:rPr>
          <w:rStyle w:val="Gl"/>
          <w:rFonts w:ascii="Segoe UI" w:hAnsi="Segoe UI" w:cs="Segoe UI"/>
          <w:b w:val="0"/>
          <w:bCs w:val="0"/>
          <w:sz w:val="18"/>
          <w:szCs w:val="18"/>
        </w:rPr>
      </w:pPr>
      <w:r w:rsidRPr="00726610">
        <w:rPr>
          <w:rFonts w:ascii="Segoe UI" w:hAnsi="Segoe UI" w:cs="Segoe UI"/>
          <w:sz w:val="18"/>
          <w:szCs w:val="18"/>
        </w:rPr>
        <w:t xml:space="preserve">Çocuk isteklerinin ebeveynleri tarafından çoğu kez reddedileceğini bildiği için </w:t>
      </w:r>
      <w:r w:rsidRPr="00726610">
        <w:rPr>
          <w:rFonts w:ascii="Segoe UI" w:hAnsi="Segoe UI" w:cs="Segoe UI"/>
          <w:sz w:val="18"/>
          <w:szCs w:val="18"/>
          <w:u w:val="single"/>
        </w:rPr>
        <w:t>yalan söylemeye veya gizlice işlerini halletmeye</w:t>
      </w:r>
      <w:r w:rsidRPr="00726610">
        <w:rPr>
          <w:rFonts w:ascii="Segoe UI" w:hAnsi="Segoe UI" w:cs="Segoe UI"/>
          <w:sz w:val="18"/>
          <w:szCs w:val="18"/>
        </w:rPr>
        <w:t xml:space="preserve"> başlar. Bu tip ailelerde yetişen çocuklar </w:t>
      </w:r>
      <w:r w:rsidRPr="00726610">
        <w:rPr>
          <w:rFonts w:ascii="Segoe UI" w:hAnsi="Segoe UI" w:cs="Segoe UI"/>
          <w:sz w:val="18"/>
          <w:szCs w:val="18"/>
        </w:rPr>
        <w:lastRenderedPageBreak/>
        <w:t xml:space="preserve">ne yazık ki ileride bağımsız ve kendine güvenen bireyler olmakta çok zorlanırlar. Bir </w:t>
      </w:r>
      <w:r w:rsidRPr="00726610">
        <w:rPr>
          <w:rFonts w:ascii="Segoe UI" w:hAnsi="Segoe UI" w:cs="Segoe UI"/>
          <w:b/>
          <w:bCs/>
          <w:sz w:val="18"/>
          <w:szCs w:val="18"/>
        </w:rPr>
        <w:t>suçluluk ve yetersizlik duygusu</w:t>
      </w:r>
      <w:r w:rsidRPr="00726610">
        <w:rPr>
          <w:rFonts w:ascii="Segoe UI" w:hAnsi="Segoe UI" w:cs="Segoe UI"/>
          <w:sz w:val="18"/>
          <w:szCs w:val="18"/>
        </w:rPr>
        <w:t xml:space="preserve"> içerisinde büyüdükleri için genellikle </w:t>
      </w:r>
      <w:r w:rsidRPr="00726610">
        <w:rPr>
          <w:rFonts w:ascii="Segoe UI" w:hAnsi="Segoe UI" w:cs="Segoe UI"/>
          <w:b/>
          <w:sz w:val="18"/>
          <w:szCs w:val="18"/>
        </w:rPr>
        <w:t>dışarıdan bakıldığında özgüvensiz ve sessiz bireyler</w:t>
      </w:r>
      <w:r w:rsidRPr="00726610">
        <w:rPr>
          <w:rFonts w:ascii="Segoe UI" w:hAnsi="Segoe UI" w:cs="Segoe UI"/>
          <w:sz w:val="18"/>
          <w:szCs w:val="18"/>
        </w:rPr>
        <w:t xml:space="preserve"> olarak algılanırlar. Anne ve babalarına öfke duygusunu çok sık hissederler; birbirleri ile çoğu kez sıcak bir ilişki kuramazlar. Arkadaş gruplarına karşı daha</w:t>
      </w:r>
      <w:r w:rsidRPr="00726610">
        <w:rPr>
          <w:rFonts w:ascii="Segoe UI" w:hAnsi="Segoe UI" w:cs="Segoe UI"/>
          <w:b/>
          <w:sz w:val="18"/>
          <w:szCs w:val="18"/>
        </w:rPr>
        <w:t xml:space="preserve"> itaatkar,</w:t>
      </w:r>
      <w:r w:rsidRPr="00726610">
        <w:rPr>
          <w:rFonts w:ascii="Segoe UI" w:hAnsi="Segoe UI" w:cs="Segoe UI"/>
          <w:sz w:val="18"/>
          <w:szCs w:val="18"/>
        </w:rPr>
        <w:t xml:space="preserve"> </w:t>
      </w:r>
      <w:r w:rsidRPr="00726610">
        <w:rPr>
          <w:rFonts w:ascii="Segoe UI" w:hAnsi="Segoe UI" w:cs="Segoe UI"/>
          <w:b/>
          <w:sz w:val="18"/>
          <w:szCs w:val="18"/>
        </w:rPr>
        <w:t>kendi düşüncelerini çok dile getiremeyen</w:t>
      </w:r>
      <w:r w:rsidRPr="00726610">
        <w:rPr>
          <w:rFonts w:ascii="Segoe UI" w:hAnsi="Segoe UI" w:cs="Segoe UI"/>
          <w:sz w:val="18"/>
          <w:szCs w:val="18"/>
        </w:rPr>
        <w:t xml:space="preserve"> bireylerdir.</w:t>
      </w:r>
    </w:p>
    <w:p w:rsidR="00950B7C" w:rsidRPr="00726610" w:rsidRDefault="00950B7C" w:rsidP="00726610">
      <w:pPr>
        <w:spacing w:line="240" w:lineRule="auto"/>
        <w:rPr>
          <w:rStyle w:val="Gl"/>
          <w:rFonts w:ascii="Segoe UI" w:hAnsi="Segoe UI" w:cs="Segoe UI"/>
          <w:sz w:val="24"/>
          <w:szCs w:val="24"/>
          <w:bdr w:val="none" w:sz="0" w:space="0" w:color="auto" w:frame="1"/>
        </w:rPr>
      </w:pPr>
      <w:r w:rsidRPr="00726610">
        <w:rPr>
          <w:rStyle w:val="Gl"/>
          <w:rFonts w:ascii="Segoe UI" w:hAnsi="Segoe UI" w:cs="Segoe UI"/>
          <w:sz w:val="24"/>
          <w:szCs w:val="24"/>
          <w:bdr w:val="none" w:sz="0" w:space="0" w:color="auto" w:frame="1"/>
        </w:rPr>
        <w:t>2. İLGİSİZ VE KAYITSIZ AİLE YAKLAŞIMI</w:t>
      </w:r>
    </w:p>
    <w:p w:rsidR="00FD5B6D" w:rsidRPr="00726610" w:rsidRDefault="00FD5B6D" w:rsidP="00726610">
      <w:pPr>
        <w:spacing w:line="240" w:lineRule="auto"/>
        <w:jc w:val="center"/>
        <w:rPr>
          <w:rStyle w:val="Gl"/>
          <w:rFonts w:ascii="Segoe UI" w:hAnsi="Segoe UI" w:cs="Segoe UI"/>
          <w:sz w:val="18"/>
          <w:szCs w:val="18"/>
          <w:bdr w:val="none" w:sz="0" w:space="0" w:color="auto" w:frame="1"/>
        </w:rPr>
      </w:pPr>
      <w:r w:rsidRPr="00726610">
        <w:rPr>
          <w:noProof/>
          <w:sz w:val="18"/>
          <w:szCs w:val="18"/>
        </w:rPr>
        <w:drawing>
          <wp:inline distT="0" distB="0" distL="0" distR="0">
            <wp:extent cx="2190750" cy="1443156"/>
            <wp:effectExtent l="19050" t="0" r="0" b="0"/>
            <wp:docPr id="3" name="Resim 1" descr="https://www.psikolojisakarya.com/dosyalar/harici/timthumb/?src=/yuklenenler/1_d_0_icerik_107_1520261190_1.jpg&amp;w=800&amp;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ikolojisakarya.com/dosyalar/harici/timthumb/?src=/yuklenenler/1_d_0_icerik_107_1520261190_1.jpg&amp;w=800&amp;q=100"/>
                    <pic:cNvPicPr>
                      <a:picLocks noChangeAspect="1" noChangeArrowheads="1"/>
                    </pic:cNvPicPr>
                  </pic:nvPicPr>
                  <pic:blipFill>
                    <a:blip r:embed="rId10" cstate="print"/>
                    <a:srcRect/>
                    <a:stretch>
                      <a:fillRect/>
                    </a:stretch>
                  </pic:blipFill>
                  <pic:spPr bwMode="auto">
                    <a:xfrm>
                      <a:off x="0" y="0"/>
                      <a:ext cx="2189792" cy="1442525"/>
                    </a:xfrm>
                    <a:prstGeom prst="rect">
                      <a:avLst/>
                    </a:prstGeom>
                    <a:noFill/>
                    <a:ln w="9525">
                      <a:noFill/>
                      <a:miter lim="800000"/>
                      <a:headEnd/>
                      <a:tailEnd/>
                    </a:ln>
                  </pic:spPr>
                </pic:pic>
              </a:graphicData>
            </a:graphic>
          </wp:inline>
        </w:drawing>
      </w:r>
    </w:p>
    <w:p w:rsidR="00726610" w:rsidRDefault="00950B7C" w:rsidP="00726610">
      <w:pPr>
        <w:spacing w:after="0" w:line="240" w:lineRule="auto"/>
        <w:rPr>
          <w:rFonts w:ascii="Segoe UI" w:hAnsi="Segoe UI" w:cs="Segoe UI"/>
          <w:sz w:val="18"/>
          <w:szCs w:val="18"/>
        </w:rPr>
      </w:pPr>
      <w:r w:rsidRPr="00726610">
        <w:rPr>
          <w:rStyle w:val="Gl"/>
          <w:rFonts w:ascii="Segoe UI" w:hAnsi="Segoe UI" w:cs="Segoe UI"/>
          <w:sz w:val="18"/>
          <w:szCs w:val="18"/>
          <w:bdr w:val="none" w:sz="0" w:space="0" w:color="auto" w:frame="1"/>
        </w:rPr>
        <w:t>Çocuk Üzerindeki Etkileri</w:t>
      </w:r>
      <w:r w:rsidRPr="00726610">
        <w:rPr>
          <w:rFonts w:ascii="Segoe UI" w:hAnsi="Segoe UI" w:cs="Segoe UI"/>
          <w:sz w:val="18"/>
          <w:szCs w:val="18"/>
        </w:rPr>
        <w:br/>
      </w:r>
    </w:p>
    <w:p w:rsidR="00950B7C" w:rsidRPr="00726610" w:rsidRDefault="00950B7C" w:rsidP="00726610">
      <w:pPr>
        <w:spacing w:line="240" w:lineRule="auto"/>
        <w:rPr>
          <w:rFonts w:ascii="Segoe UI" w:hAnsi="Segoe UI" w:cs="Segoe UI"/>
          <w:sz w:val="18"/>
          <w:szCs w:val="18"/>
        </w:rPr>
      </w:pPr>
      <w:r w:rsidRPr="00726610">
        <w:rPr>
          <w:rFonts w:ascii="Segoe UI" w:hAnsi="Segoe UI" w:cs="Segoe UI"/>
          <w:sz w:val="18"/>
          <w:szCs w:val="18"/>
        </w:rPr>
        <w:t>Bu tip aile yaklaşımıyla büyüyen çocuk, anne figürü ile bağlanma sorunu yaşayacağından dolayı ilerleyen hayatında duygusal ilişkilerde çok zorlanacaktır. İlişkilerinde ya bağlanmaktan kaçan, ya da aşırı bağlanan birey olması olasılığı yüksektir. Genellikle kendilerini yalnız ve sevgisiz hissederler. Bu sebeple dikkat çekmek ve çevredeki varlığını ispat edebilmek için zamanla olumsuz davranışlar göstermeye başlayabilirler.</w:t>
      </w:r>
    </w:p>
    <w:p w:rsidR="00950B7C" w:rsidRPr="00726610" w:rsidRDefault="00FD5B6D" w:rsidP="00726610">
      <w:pPr>
        <w:spacing w:line="240" w:lineRule="auto"/>
        <w:rPr>
          <w:rStyle w:val="Gl"/>
          <w:rFonts w:ascii="Segoe UI" w:hAnsi="Segoe UI" w:cs="Segoe UI"/>
          <w:sz w:val="24"/>
          <w:szCs w:val="24"/>
          <w:bdr w:val="none" w:sz="0" w:space="0" w:color="auto" w:frame="1"/>
        </w:rPr>
      </w:pPr>
      <w:r w:rsidRPr="00726610">
        <w:rPr>
          <w:rStyle w:val="Gl"/>
          <w:rFonts w:ascii="Segoe UI" w:hAnsi="Segoe UI" w:cs="Segoe UI"/>
          <w:sz w:val="24"/>
          <w:szCs w:val="24"/>
          <w:bdr w:val="none" w:sz="0" w:space="0" w:color="auto" w:frame="1"/>
        </w:rPr>
        <w:t>3</w:t>
      </w:r>
      <w:r w:rsidR="00950B7C" w:rsidRPr="00726610">
        <w:rPr>
          <w:rStyle w:val="Gl"/>
          <w:rFonts w:ascii="Segoe UI" w:hAnsi="Segoe UI" w:cs="Segoe UI"/>
          <w:sz w:val="24"/>
          <w:szCs w:val="24"/>
          <w:bdr w:val="none" w:sz="0" w:space="0" w:color="auto" w:frame="1"/>
        </w:rPr>
        <w:t>. AŞIRI HOŞGÖRÜLÜ AİLE YAKLAŞIMI</w:t>
      </w:r>
    </w:p>
    <w:p w:rsidR="00FD5B6D" w:rsidRPr="00726610" w:rsidRDefault="00FD5B6D" w:rsidP="00726610">
      <w:pPr>
        <w:spacing w:line="240" w:lineRule="auto"/>
        <w:jc w:val="center"/>
        <w:rPr>
          <w:rStyle w:val="Gl"/>
          <w:rFonts w:ascii="Segoe UI" w:hAnsi="Segoe UI" w:cs="Segoe UI"/>
          <w:sz w:val="18"/>
          <w:szCs w:val="18"/>
          <w:bdr w:val="none" w:sz="0" w:space="0" w:color="auto" w:frame="1"/>
        </w:rPr>
      </w:pPr>
      <w:r w:rsidRPr="00726610">
        <w:rPr>
          <w:noProof/>
          <w:sz w:val="18"/>
          <w:szCs w:val="18"/>
        </w:rPr>
        <w:drawing>
          <wp:inline distT="0" distB="0" distL="0" distR="0">
            <wp:extent cx="2072439" cy="1485900"/>
            <wp:effectExtent l="19050" t="0" r="4011" b="0"/>
            <wp:docPr id="4"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li resim"/>
                    <pic:cNvPicPr>
                      <a:picLocks noChangeAspect="1" noChangeArrowheads="1"/>
                    </pic:cNvPicPr>
                  </pic:nvPicPr>
                  <pic:blipFill>
                    <a:blip r:embed="rId11"/>
                    <a:srcRect/>
                    <a:stretch>
                      <a:fillRect/>
                    </a:stretch>
                  </pic:blipFill>
                  <pic:spPr bwMode="auto">
                    <a:xfrm>
                      <a:off x="0" y="0"/>
                      <a:ext cx="2074638" cy="1487476"/>
                    </a:xfrm>
                    <a:prstGeom prst="rect">
                      <a:avLst/>
                    </a:prstGeom>
                    <a:noFill/>
                    <a:ln w="9525">
                      <a:noFill/>
                      <a:miter lim="800000"/>
                      <a:headEnd/>
                      <a:tailEnd/>
                    </a:ln>
                  </pic:spPr>
                </pic:pic>
              </a:graphicData>
            </a:graphic>
          </wp:inline>
        </w:drawing>
      </w:r>
    </w:p>
    <w:p w:rsidR="00726610" w:rsidRDefault="00950B7C" w:rsidP="00726610">
      <w:pPr>
        <w:spacing w:after="0" w:line="240" w:lineRule="auto"/>
        <w:rPr>
          <w:rFonts w:ascii="Segoe UI" w:hAnsi="Segoe UI" w:cs="Segoe UI"/>
          <w:sz w:val="18"/>
          <w:szCs w:val="18"/>
        </w:rPr>
      </w:pPr>
      <w:r w:rsidRPr="00726610">
        <w:rPr>
          <w:rStyle w:val="Gl"/>
          <w:rFonts w:ascii="Segoe UI" w:hAnsi="Segoe UI" w:cs="Segoe UI"/>
          <w:sz w:val="18"/>
          <w:szCs w:val="18"/>
          <w:bdr w:val="none" w:sz="0" w:space="0" w:color="auto" w:frame="1"/>
        </w:rPr>
        <w:lastRenderedPageBreak/>
        <w:t>Çocuk Üzerindeki Etkileri</w:t>
      </w:r>
      <w:r w:rsidRPr="00726610">
        <w:rPr>
          <w:rFonts w:ascii="Segoe UI" w:hAnsi="Segoe UI" w:cs="Segoe UI"/>
          <w:sz w:val="18"/>
          <w:szCs w:val="18"/>
        </w:rPr>
        <w:br/>
      </w:r>
    </w:p>
    <w:p w:rsidR="00950B7C" w:rsidRPr="00726610" w:rsidRDefault="00950B7C" w:rsidP="00726610">
      <w:pPr>
        <w:spacing w:line="240" w:lineRule="auto"/>
        <w:rPr>
          <w:rFonts w:ascii="Segoe UI" w:hAnsi="Segoe UI" w:cs="Segoe UI"/>
          <w:sz w:val="18"/>
          <w:szCs w:val="18"/>
        </w:rPr>
      </w:pPr>
      <w:r w:rsidRPr="00726610">
        <w:rPr>
          <w:rFonts w:ascii="Segoe UI" w:hAnsi="Segoe UI" w:cs="Segoe UI"/>
          <w:sz w:val="18"/>
          <w:szCs w:val="18"/>
        </w:rPr>
        <w:t xml:space="preserve">Aile sınırları çizmezse, çocuk nereye kadar tehlikeli, nereye kadar değil bilemez ve endişe içinde büyür. Aşırı esneklikle yetiştirilen çocuklar, özdenetim geliştirmekte çok zorlanır. </w:t>
      </w:r>
      <w:r w:rsidRPr="00726610">
        <w:rPr>
          <w:rFonts w:ascii="Segoe UI" w:hAnsi="Segoe UI" w:cs="Segoe UI"/>
          <w:b/>
          <w:sz w:val="18"/>
          <w:szCs w:val="18"/>
        </w:rPr>
        <w:t>Yaş büyüdükçe kurallı aktivitelerin yapıldığı ortamlara girdiklerinde (kreş gibi) zorlanırlar ve oyunlardan dışlanırlar</w:t>
      </w:r>
      <w:r w:rsidRPr="00726610">
        <w:rPr>
          <w:rFonts w:ascii="Segoe UI" w:hAnsi="Segoe UI" w:cs="Segoe UI"/>
          <w:sz w:val="18"/>
          <w:szCs w:val="18"/>
        </w:rPr>
        <w:t>. Oyun kurallarına uymazlar ve oyunbozan bir çocuk olarak algılanırlar.</w:t>
      </w:r>
      <w:r w:rsidR="00FD5B6D" w:rsidRPr="00726610">
        <w:rPr>
          <w:rFonts w:ascii="Segoe UI" w:hAnsi="Segoe UI" w:cs="Segoe UI"/>
          <w:sz w:val="18"/>
          <w:szCs w:val="18"/>
        </w:rPr>
        <w:t xml:space="preserve"> Her ortamda istediklerini elde eden </w:t>
      </w:r>
      <w:r w:rsidR="00FD5B6D" w:rsidRPr="00726610">
        <w:rPr>
          <w:rFonts w:ascii="Segoe UI" w:hAnsi="Segoe UI" w:cs="Segoe UI"/>
          <w:b/>
          <w:sz w:val="18"/>
          <w:szCs w:val="18"/>
        </w:rPr>
        <w:t>doyumsuz çocuklar</w:t>
      </w:r>
      <w:r w:rsidR="00FD5B6D" w:rsidRPr="00726610">
        <w:rPr>
          <w:rFonts w:ascii="Segoe UI" w:hAnsi="Segoe UI" w:cs="Segoe UI"/>
          <w:sz w:val="18"/>
          <w:szCs w:val="18"/>
        </w:rPr>
        <w:t xml:space="preserve"> olarak yetişirler. Bu gelecekteki hem ikili ilişkileri hem de karşı cinsle olan ilişkilerinde de problemlere sebep olabilir. Küçüklüğünden beri kendi hayatının bireyselliği tümden eline verilmiş bir çocuk muhtemeldir ki karşıdan da kendi hayatının kurallarına uymasını ve o kurallara göre yaşamasını bekleyecek uyulmadığında aşırı tepki gösterecektir.</w:t>
      </w:r>
    </w:p>
    <w:p w:rsidR="00FD5B6D" w:rsidRPr="00726610" w:rsidRDefault="00FD5B6D" w:rsidP="00726610">
      <w:pPr>
        <w:spacing w:line="240" w:lineRule="auto"/>
        <w:rPr>
          <w:rStyle w:val="Gl"/>
          <w:rFonts w:ascii="Segoe UI" w:hAnsi="Segoe UI" w:cs="Segoe UI"/>
          <w:sz w:val="24"/>
          <w:szCs w:val="24"/>
          <w:bdr w:val="none" w:sz="0" w:space="0" w:color="auto" w:frame="1"/>
        </w:rPr>
      </w:pPr>
      <w:r w:rsidRPr="00726610">
        <w:rPr>
          <w:rStyle w:val="Gl"/>
          <w:rFonts w:ascii="Segoe UI" w:hAnsi="Segoe UI" w:cs="Segoe UI"/>
          <w:sz w:val="24"/>
          <w:szCs w:val="24"/>
          <w:bdr w:val="none" w:sz="0" w:space="0" w:color="auto" w:frame="1"/>
        </w:rPr>
        <w:t>4. AŞIRI KORUYUCU AİLE YAKLAŞIMI</w:t>
      </w:r>
    </w:p>
    <w:p w:rsidR="00FD5B6D" w:rsidRPr="00726610" w:rsidRDefault="00D34C9C" w:rsidP="00726610">
      <w:pPr>
        <w:spacing w:line="240" w:lineRule="auto"/>
        <w:jc w:val="center"/>
        <w:rPr>
          <w:rStyle w:val="Gl"/>
          <w:rFonts w:ascii="Segoe UI" w:hAnsi="Segoe UI" w:cs="Segoe UI"/>
          <w:sz w:val="18"/>
          <w:szCs w:val="18"/>
          <w:bdr w:val="none" w:sz="0" w:space="0" w:color="auto" w:frame="1"/>
        </w:rPr>
      </w:pPr>
      <w:r w:rsidRPr="00726610">
        <w:rPr>
          <w:noProof/>
          <w:sz w:val="18"/>
          <w:szCs w:val="18"/>
        </w:rPr>
        <w:drawing>
          <wp:inline distT="0" distB="0" distL="0" distR="0">
            <wp:extent cx="1933575" cy="1450181"/>
            <wp:effectExtent l="19050" t="0" r="9525" b="0"/>
            <wp:docPr id="10" name="Resim 10" descr="aşırı koruyucu aile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şırı koruyucu aile resmi ile ilgili görsel sonucu"/>
                    <pic:cNvPicPr>
                      <a:picLocks noChangeAspect="1" noChangeArrowheads="1"/>
                    </pic:cNvPicPr>
                  </pic:nvPicPr>
                  <pic:blipFill>
                    <a:blip r:embed="rId12"/>
                    <a:srcRect/>
                    <a:stretch>
                      <a:fillRect/>
                    </a:stretch>
                  </pic:blipFill>
                  <pic:spPr bwMode="auto">
                    <a:xfrm>
                      <a:off x="0" y="0"/>
                      <a:ext cx="1932730" cy="1449547"/>
                    </a:xfrm>
                    <a:prstGeom prst="rect">
                      <a:avLst/>
                    </a:prstGeom>
                    <a:noFill/>
                    <a:ln w="9525">
                      <a:noFill/>
                      <a:miter lim="800000"/>
                      <a:headEnd/>
                      <a:tailEnd/>
                    </a:ln>
                  </pic:spPr>
                </pic:pic>
              </a:graphicData>
            </a:graphic>
          </wp:inline>
        </w:drawing>
      </w:r>
    </w:p>
    <w:p w:rsidR="00726610" w:rsidRDefault="00FD5B6D" w:rsidP="00726610">
      <w:pPr>
        <w:spacing w:after="0" w:line="240" w:lineRule="auto"/>
        <w:rPr>
          <w:rFonts w:ascii="Segoe UI" w:hAnsi="Segoe UI" w:cs="Segoe UI"/>
          <w:sz w:val="18"/>
          <w:szCs w:val="18"/>
        </w:rPr>
      </w:pPr>
      <w:r w:rsidRPr="00726610">
        <w:rPr>
          <w:rStyle w:val="Gl"/>
          <w:rFonts w:ascii="Segoe UI" w:hAnsi="Segoe UI" w:cs="Segoe UI"/>
          <w:sz w:val="18"/>
          <w:szCs w:val="18"/>
          <w:bdr w:val="none" w:sz="0" w:space="0" w:color="auto" w:frame="1"/>
        </w:rPr>
        <w:t>Çocuk Üzerindeki Etkileri</w:t>
      </w:r>
      <w:r w:rsidRPr="00726610">
        <w:rPr>
          <w:rFonts w:ascii="Segoe UI" w:hAnsi="Segoe UI" w:cs="Segoe UI"/>
          <w:sz w:val="18"/>
          <w:szCs w:val="18"/>
        </w:rPr>
        <w:br/>
      </w:r>
    </w:p>
    <w:p w:rsidR="00FD5B6D" w:rsidRPr="00726610" w:rsidRDefault="00FD5B6D" w:rsidP="00726610">
      <w:pPr>
        <w:spacing w:line="240" w:lineRule="auto"/>
        <w:rPr>
          <w:rFonts w:ascii="Segoe UI" w:hAnsi="Segoe UI" w:cs="Segoe UI"/>
          <w:sz w:val="18"/>
          <w:szCs w:val="18"/>
        </w:rPr>
      </w:pPr>
      <w:r w:rsidRPr="00726610">
        <w:rPr>
          <w:rFonts w:ascii="Segoe UI" w:hAnsi="Segoe UI" w:cs="Segoe UI"/>
          <w:sz w:val="18"/>
          <w:szCs w:val="18"/>
        </w:rPr>
        <w:t xml:space="preserve">Bu ailelerde yetişen çocuklar fiziksel olarak büyüse de, psikolojik olarak büyümekte zorlanırlar. </w:t>
      </w:r>
      <w:r w:rsidRPr="00726610">
        <w:rPr>
          <w:rFonts w:ascii="Segoe UI" w:hAnsi="Segoe UI" w:cs="Segoe UI"/>
          <w:b/>
          <w:sz w:val="18"/>
          <w:szCs w:val="18"/>
        </w:rPr>
        <w:t>Yaşıtlarına göre daha çocuksu kalırlar.</w:t>
      </w:r>
      <w:r w:rsidRPr="00726610">
        <w:rPr>
          <w:rFonts w:ascii="Segoe UI" w:hAnsi="Segoe UI" w:cs="Segoe UI"/>
          <w:sz w:val="18"/>
          <w:szCs w:val="18"/>
        </w:rPr>
        <w:t xml:space="preserve"> Kendi işlerini kendileri halledemedikleri için hep bir başkasına ihtiyaç duyarlar. Bağımsızlık ve kendine güven kavramları geç gelişir. Yetişkin hayatlarında da özgüven sorunları yaşayabilirler. </w:t>
      </w:r>
      <w:r w:rsidRPr="00726610">
        <w:rPr>
          <w:rFonts w:ascii="Segoe UI" w:hAnsi="Segoe UI" w:cs="Segoe UI"/>
          <w:b/>
          <w:sz w:val="18"/>
          <w:szCs w:val="18"/>
        </w:rPr>
        <w:t>Kendi işini yapamayan, hayatına dair kararlar veremeyen, kendisini savunamayan bireyler olarak yetişeceklerdir.</w:t>
      </w:r>
    </w:p>
    <w:p w:rsidR="00726610" w:rsidRDefault="00726610" w:rsidP="00726610">
      <w:pPr>
        <w:spacing w:line="240" w:lineRule="auto"/>
        <w:rPr>
          <w:rStyle w:val="Gl"/>
          <w:rFonts w:ascii="Segoe UI" w:hAnsi="Segoe UI" w:cs="Segoe UI"/>
          <w:sz w:val="24"/>
          <w:szCs w:val="24"/>
          <w:bdr w:val="none" w:sz="0" w:space="0" w:color="auto" w:frame="1"/>
        </w:rPr>
      </w:pPr>
    </w:p>
    <w:p w:rsidR="00950B7C" w:rsidRPr="00726610" w:rsidRDefault="00950B7C" w:rsidP="00726610">
      <w:pPr>
        <w:spacing w:line="240" w:lineRule="auto"/>
        <w:rPr>
          <w:rStyle w:val="Gl"/>
          <w:rFonts w:ascii="Segoe UI" w:hAnsi="Segoe UI" w:cs="Segoe UI"/>
          <w:sz w:val="24"/>
          <w:szCs w:val="24"/>
          <w:bdr w:val="none" w:sz="0" w:space="0" w:color="auto" w:frame="1"/>
        </w:rPr>
      </w:pPr>
      <w:r w:rsidRPr="00726610">
        <w:rPr>
          <w:rStyle w:val="Gl"/>
          <w:rFonts w:ascii="Segoe UI" w:hAnsi="Segoe UI" w:cs="Segoe UI"/>
          <w:sz w:val="24"/>
          <w:szCs w:val="24"/>
          <w:bdr w:val="none" w:sz="0" w:space="0" w:color="auto" w:frame="1"/>
        </w:rPr>
        <w:lastRenderedPageBreak/>
        <w:t>5. TUTARSIZ AİLE YAKLAŞIMI</w:t>
      </w:r>
    </w:p>
    <w:p w:rsidR="00D34C9C" w:rsidRPr="00726610" w:rsidRDefault="00D34C9C" w:rsidP="00726610">
      <w:pPr>
        <w:spacing w:line="240" w:lineRule="auto"/>
        <w:jc w:val="center"/>
        <w:rPr>
          <w:rStyle w:val="Gl"/>
          <w:rFonts w:ascii="Segoe UI" w:hAnsi="Segoe UI" w:cs="Segoe UI"/>
          <w:sz w:val="18"/>
          <w:szCs w:val="18"/>
          <w:bdr w:val="none" w:sz="0" w:space="0" w:color="auto" w:frame="1"/>
        </w:rPr>
      </w:pPr>
      <w:r w:rsidRPr="00726610">
        <w:rPr>
          <w:rFonts w:ascii="Segoe UI" w:hAnsi="Segoe UI" w:cs="Segoe UI"/>
          <w:b/>
          <w:bCs/>
          <w:noProof/>
          <w:sz w:val="18"/>
          <w:szCs w:val="18"/>
          <w:bdr w:val="none" w:sz="0" w:space="0" w:color="auto" w:frame="1"/>
        </w:rPr>
        <w:drawing>
          <wp:inline distT="0" distB="0" distL="0" distR="0">
            <wp:extent cx="2695575" cy="1314390"/>
            <wp:effectExtent l="19050" t="0" r="9525" b="0"/>
            <wp:docPr id="5" name="4 Resim" descr="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3"/>
                    <a:stretch>
                      <a:fillRect/>
                    </a:stretch>
                  </pic:blipFill>
                  <pic:spPr>
                    <a:xfrm>
                      <a:off x="0" y="0"/>
                      <a:ext cx="2694397" cy="1313815"/>
                    </a:xfrm>
                    <a:prstGeom prst="rect">
                      <a:avLst/>
                    </a:prstGeom>
                  </pic:spPr>
                </pic:pic>
              </a:graphicData>
            </a:graphic>
          </wp:inline>
        </w:drawing>
      </w:r>
    </w:p>
    <w:p w:rsidR="00950B7C" w:rsidRPr="00726610" w:rsidRDefault="00950B7C" w:rsidP="00726610">
      <w:pPr>
        <w:spacing w:line="240" w:lineRule="auto"/>
        <w:rPr>
          <w:rFonts w:ascii="Segoe UI" w:hAnsi="Segoe UI" w:cs="Segoe UI"/>
          <w:sz w:val="18"/>
          <w:szCs w:val="18"/>
        </w:rPr>
      </w:pPr>
      <w:r w:rsidRPr="00726610">
        <w:rPr>
          <w:rStyle w:val="Gl"/>
          <w:rFonts w:ascii="Segoe UI" w:hAnsi="Segoe UI" w:cs="Segoe UI"/>
          <w:sz w:val="18"/>
          <w:szCs w:val="18"/>
          <w:bdr w:val="none" w:sz="0" w:space="0" w:color="auto" w:frame="1"/>
        </w:rPr>
        <w:t>Çocuk Üzerindeki Etkileri</w:t>
      </w:r>
      <w:r w:rsidRPr="00726610">
        <w:rPr>
          <w:rFonts w:ascii="Segoe UI" w:hAnsi="Segoe UI" w:cs="Segoe UI"/>
          <w:sz w:val="18"/>
          <w:szCs w:val="18"/>
        </w:rPr>
        <w:br/>
        <w:t>"Ağlıyorsam ve bağırıyorsam, annem-babam katı tutumlarından vazgeçip hemen yumuşar ve isteklerimi yerine getirirler." şeklinde bir düşünceyi benimseyen çocuk, etrafındaki herkesi yönetebileceği hissine kapılabilir. Arkadaş ilişkilerinde de aynı yönetme taktiğini devreye sokabilir. Ancak ailesi dışında işe yaramadığını fark ettiği anda büyük hayal kırıklığı yaşama olasılığı yüksektir. Bu durum da mutsuz ve endişeli bir çocuğa dönüşmesine vesile olur.</w:t>
      </w:r>
      <w:r w:rsidR="00FD5B6D" w:rsidRPr="00726610">
        <w:rPr>
          <w:rFonts w:ascii="Segoe UI" w:hAnsi="Segoe UI" w:cs="Segoe UI"/>
          <w:sz w:val="18"/>
          <w:szCs w:val="18"/>
        </w:rPr>
        <w:t xml:space="preserve"> Bu tutumla yetişen çocuklar diğer insanlara güven duymayan, davranışlarında da tutarsızlık gösteren bireyler olacaklardır.</w:t>
      </w:r>
    </w:p>
    <w:p w:rsidR="00FA015F" w:rsidRDefault="00FA015F" w:rsidP="00726610">
      <w:pPr>
        <w:spacing w:line="240" w:lineRule="auto"/>
        <w:rPr>
          <w:rStyle w:val="Gl"/>
          <w:rFonts w:ascii="Segoe UI" w:hAnsi="Segoe UI" w:cs="Segoe UI"/>
          <w:sz w:val="24"/>
          <w:szCs w:val="24"/>
          <w:bdr w:val="none" w:sz="0" w:space="0" w:color="auto" w:frame="1"/>
        </w:rPr>
      </w:pPr>
      <w:r>
        <w:rPr>
          <w:rStyle w:val="Gl"/>
          <w:rFonts w:ascii="Segoe UI" w:hAnsi="Segoe UI" w:cs="Segoe UI"/>
          <w:sz w:val="24"/>
          <w:szCs w:val="24"/>
          <w:bdr w:val="none" w:sz="0" w:space="0" w:color="auto" w:frame="1"/>
        </w:rPr>
        <w:t>6. MÜKEMMELİYETÇİ AİLE YAKLAŞIMI</w:t>
      </w:r>
    </w:p>
    <w:p w:rsidR="00FA015F" w:rsidRDefault="00FA015F" w:rsidP="00FA015F">
      <w:pPr>
        <w:spacing w:line="240" w:lineRule="auto"/>
        <w:jc w:val="center"/>
        <w:rPr>
          <w:rStyle w:val="Gl"/>
          <w:rFonts w:ascii="Segoe UI" w:hAnsi="Segoe UI" w:cs="Segoe UI"/>
          <w:sz w:val="24"/>
          <w:szCs w:val="24"/>
          <w:bdr w:val="none" w:sz="0" w:space="0" w:color="auto" w:frame="1"/>
        </w:rPr>
      </w:pPr>
      <w:r>
        <w:rPr>
          <w:rFonts w:ascii="Segoe UI" w:hAnsi="Segoe UI" w:cs="Segoe UI"/>
          <w:b/>
          <w:bCs/>
          <w:noProof/>
          <w:sz w:val="24"/>
          <w:szCs w:val="24"/>
          <w:bdr w:val="none" w:sz="0" w:space="0" w:color="auto" w:frame="1"/>
        </w:rPr>
        <w:drawing>
          <wp:inline distT="0" distB="0" distL="0" distR="0">
            <wp:extent cx="2362704" cy="1552575"/>
            <wp:effectExtent l="19050" t="0" r="0" b="0"/>
            <wp:docPr id="15" name="14 Resim" descr="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4"/>
                    <a:stretch>
                      <a:fillRect/>
                    </a:stretch>
                  </pic:blipFill>
                  <pic:spPr>
                    <a:xfrm>
                      <a:off x="0" y="0"/>
                      <a:ext cx="2366642" cy="1555163"/>
                    </a:xfrm>
                    <a:prstGeom prst="rect">
                      <a:avLst/>
                    </a:prstGeom>
                  </pic:spPr>
                </pic:pic>
              </a:graphicData>
            </a:graphic>
          </wp:inline>
        </w:drawing>
      </w:r>
    </w:p>
    <w:p w:rsidR="00FA015F" w:rsidRDefault="00FA015F" w:rsidP="00FA015F">
      <w:pPr>
        <w:spacing w:line="240" w:lineRule="auto"/>
        <w:ind w:left="360"/>
        <w:rPr>
          <w:rFonts w:ascii="Segoe UI" w:hAnsi="Segoe UI" w:cs="Segoe UI"/>
          <w:b/>
          <w:bCs/>
          <w:sz w:val="24"/>
          <w:szCs w:val="24"/>
          <w:bdr w:val="none" w:sz="0" w:space="0" w:color="auto" w:frame="1"/>
        </w:rPr>
      </w:pPr>
      <w:r w:rsidRPr="00726610">
        <w:rPr>
          <w:rStyle w:val="Gl"/>
          <w:rFonts w:ascii="Segoe UI" w:hAnsi="Segoe UI" w:cs="Segoe UI"/>
          <w:sz w:val="18"/>
          <w:szCs w:val="18"/>
          <w:bdr w:val="none" w:sz="0" w:space="0" w:color="auto" w:frame="1"/>
        </w:rPr>
        <w:t>Çocuk Üzerindeki Etkiler</w:t>
      </w:r>
    </w:p>
    <w:p w:rsidR="00FA015F" w:rsidRPr="00FA015F" w:rsidRDefault="00FA015F" w:rsidP="00726610">
      <w:pPr>
        <w:spacing w:line="240" w:lineRule="auto"/>
        <w:rPr>
          <w:rStyle w:val="Gl"/>
          <w:rFonts w:ascii="Segoe UI" w:hAnsi="Segoe UI" w:cs="Segoe UI"/>
          <w:b w:val="0"/>
          <w:sz w:val="18"/>
          <w:szCs w:val="18"/>
          <w:bdr w:val="none" w:sz="0" w:space="0" w:color="auto" w:frame="1"/>
        </w:rPr>
      </w:pPr>
      <w:r w:rsidRPr="00FA015F">
        <w:rPr>
          <w:rStyle w:val="Gl"/>
          <w:rFonts w:ascii="Segoe UI" w:hAnsi="Segoe UI" w:cs="Segoe UI"/>
          <w:sz w:val="18"/>
          <w:szCs w:val="18"/>
          <w:bdr w:val="none" w:sz="0" w:space="0" w:color="auto" w:frame="1"/>
        </w:rPr>
        <w:t>Her konuda en iyi ve üstün olmak isterler.</w:t>
      </w:r>
      <w:r w:rsidRPr="00FA015F">
        <w:rPr>
          <w:rStyle w:val="Gl"/>
          <w:rFonts w:ascii="Segoe UI" w:hAnsi="Segoe UI" w:cs="Segoe UI"/>
          <w:b w:val="0"/>
          <w:sz w:val="18"/>
          <w:szCs w:val="18"/>
          <w:bdr w:val="none" w:sz="0" w:space="0" w:color="auto" w:frame="1"/>
        </w:rPr>
        <w:t xml:space="preserve"> Olamadıklarında ise büyük bir hayal kırıklığı yaşarlar ve dünyanın sonunun geldiğini, bir hiç olduklarını, asla sevilmeyeceklerini, hiç beğenilmeyeceklerini düşünürler ve kendilerini çok değersiz hissederler. Yaptıkları şeylerin </w:t>
      </w:r>
      <w:r w:rsidRPr="00FA015F">
        <w:rPr>
          <w:rStyle w:val="Gl"/>
          <w:rFonts w:ascii="Segoe UI" w:hAnsi="Segoe UI" w:cs="Segoe UI"/>
          <w:b w:val="0"/>
          <w:sz w:val="18"/>
          <w:szCs w:val="18"/>
          <w:bdr w:val="none" w:sz="0" w:space="0" w:color="auto" w:frame="1"/>
        </w:rPr>
        <w:lastRenderedPageBreak/>
        <w:t>iyi olduğundan bir türlü emin olamazlar. Çevresindekiler iyi olduğunu söylese bile kendi iç sesleri aksini söylediği için hoşnutsuzluk ve doyumsuzluk yaşarlar. Kendilerine özgü becerileri olabileceğini fark edemezler. Sürekli ailesinin onun için yaptıklarına layık olmaya çabalar ve bu konuda kendilerini ağır bir baskı altında hissederler. Her konuda aşın kaygılı ve tedirgin olurlar, özellikle de performans gerektiren konularda kaygı düzeyleri çok yüksek olur.</w:t>
      </w:r>
    </w:p>
    <w:p w:rsidR="00950B7C" w:rsidRPr="00726610" w:rsidRDefault="00FA015F" w:rsidP="00726610">
      <w:pPr>
        <w:spacing w:line="240" w:lineRule="auto"/>
        <w:rPr>
          <w:rStyle w:val="Gl"/>
          <w:rFonts w:ascii="Segoe UI" w:hAnsi="Segoe UI" w:cs="Segoe UI"/>
          <w:sz w:val="24"/>
          <w:szCs w:val="24"/>
          <w:bdr w:val="none" w:sz="0" w:space="0" w:color="auto" w:frame="1"/>
        </w:rPr>
      </w:pPr>
      <w:r>
        <w:rPr>
          <w:rStyle w:val="Gl"/>
          <w:rFonts w:ascii="Segoe UI" w:hAnsi="Segoe UI" w:cs="Segoe UI"/>
          <w:sz w:val="24"/>
          <w:szCs w:val="24"/>
          <w:bdr w:val="none" w:sz="0" w:space="0" w:color="auto" w:frame="1"/>
        </w:rPr>
        <w:t>7</w:t>
      </w:r>
      <w:r w:rsidR="00950B7C" w:rsidRPr="00726610">
        <w:rPr>
          <w:rStyle w:val="Gl"/>
          <w:rFonts w:ascii="Segoe UI" w:hAnsi="Segoe UI" w:cs="Segoe UI"/>
          <w:sz w:val="24"/>
          <w:szCs w:val="24"/>
          <w:bdr w:val="none" w:sz="0" w:space="0" w:color="auto" w:frame="1"/>
        </w:rPr>
        <w:t>. DEMOKRATİK AİLE YAKLAŞIMI</w:t>
      </w:r>
    </w:p>
    <w:p w:rsidR="00D34C9C" w:rsidRPr="00726610" w:rsidRDefault="00D34C9C" w:rsidP="00726610">
      <w:pPr>
        <w:spacing w:line="240" w:lineRule="auto"/>
        <w:jc w:val="center"/>
        <w:rPr>
          <w:rStyle w:val="Gl"/>
          <w:rFonts w:ascii="Segoe UI" w:hAnsi="Segoe UI" w:cs="Segoe UI"/>
          <w:sz w:val="18"/>
          <w:szCs w:val="18"/>
          <w:bdr w:val="none" w:sz="0" w:space="0" w:color="auto" w:frame="1"/>
        </w:rPr>
      </w:pPr>
      <w:r w:rsidRPr="00726610">
        <w:rPr>
          <w:noProof/>
          <w:sz w:val="18"/>
          <w:szCs w:val="18"/>
        </w:rPr>
        <w:drawing>
          <wp:inline distT="0" distB="0" distL="0" distR="0">
            <wp:extent cx="2517689" cy="1552575"/>
            <wp:effectExtent l="19050" t="0" r="0" b="0"/>
            <wp:docPr id="13" name="Resim 13" descr="demokratik aile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kratik aile resmi ile ilgili görsel sonucu"/>
                    <pic:cNvPicPr>
                      <a:picLocks noChangeAspect="1" noChangeArrowheads="1"/>
                    </pic:cNvPicPr>
                  </pic:nvPicPr>
                  <pic:blipFill>
                    <a:blip r:embed="rId15"/>
                    <a:srcRect/>
                    <a:stretch>
                      <a:fillRect/>
                    </a:stretch>
                  </pic:blipFill>
                  <pic:spPr bwMode="auto">
                    <a:xfrm>
                      <a:off x="0" y="0"/>
                      <a:ext cx="2517689" cy="1552575"/>
                    </a:xfrm>
                    <a:prstGeom prst="rect">
                      <a:avLst/>
                    </a:prstGeom>
                    <a:noFill/>
                    <a:ln w="9525">
                      <a:noFill/>
                      <a:miter lim="800000"/>
                      <a:headEnd/>
                      <a:tailEnd/>
                    </a:ln>
                  </pic:spPr>
                </pic:pic>
              </a:graphicData>
            </a:graphic>
          </wp:inline>
        </w:drawing>
      </w:r>
    </w:p>
    <w:p w:rsidR="00950B7C" w:rsidRPr="00726610" w:rsidRDefault="00950B7C" w:rsidP="00726610">
      <w:pPr>
        <w:spacing w:line="240" w:lineRule="auto"/>
        <w:rPr>
          <w:rFonts w:ascii="Segoe UI" w:hAnsi="Segoe UI" w:cs="Segoe UI"/>
          <w:b/>
          <w:sz w:val="18"/>
          <w:szCs w:val="18"/>
        </w:rPr>
      </w:pPr>
      <w:r w:rsidRPr="00726610">
        <w:rPr>
          <w:rStyle w:val="Gl"/>
          <w:rFonts w:ascii="Segoe UI" w:hAnsi="Segoe UI" w:cs="Segoe UI"/>
          <w:sz w:val="18"/>
          <w:szCs w:val="18"/>
          <w:bdr w:val="none" w:sz="0" w:space="0" w:color="auto" w:frame="1"/>
        </w:rPr>
        <w:t>Çocuk Üzerinde Etkileri</w:t>
      </w:r>
      <w:r w:rsidRPr="00726610">
        <w:rPr>
          <w:rFonts w:ascii="Segoe UI" w:hAnsi="Segoe UI" w:cs="Segoe UI"/>
          <w:sz w:val="18"/>
          <w:szCs w:val="18"/>
        </w:rPr>
        <w:br/>
        <w:t>Bu tür ailelerde yetişen çocuklar sınırlar belli olduğu için kendilerini güvende hissederler. Çocuk kendini kontrol edilmiş hissetmez ve anne-babasına öfke duymaz. Özgüveni gelişir, sınırlarını bil</w:t>
      </w:r>
      <w:r w:rsidR="00FD5B6D" w:rsidRPr="00726610">
        <w:rPr>
          <w:rFonts w:ascii="Segoe UI" w:hAnsi="Segoe UI" w:cs="Segoe UI"/>
          <w:sz w:val="18"/>
          <w:szCs w:val="18"/>
        </w:rPr>
        <w:t xml:space="preserve">ir çünkü zaten küçüklükten itibaren belirli sınırlar ve kurallar çerçevesinde bir tutumla büyütülmüştür ve okul gibi disiplini fazla olan yerlerde de bunlarla karşılaştığında da zorlanmayacaktır. </w:t>
      </w:r>
      <w:r w:rsidRPr="00726610">
        <w:rPr>
          <w:rFonts w:ascii="Segoe UI" w:hAnsi="Segoe UI" w:cs="Segoe UI"/>
          <w:sz w:val="18"/>
          <w:szCs w:val="18"/>
          <w:u w:val="single"/>
        </w:rPr>
        <w:t>Çocuk, anne</w:t>
      </w:r>
      <w:r w:rsidR="00FD5B6D" w:rsidRPr="00726610">
        <w:rPr>
          <w:rFonts w:ascii="Segoe UI" w:hAnsi="Segoe UI" w:cs="Segoe UI"/>
          <w:sz w:val="18"/>
          <w:szCs w:val="18"/>
          <w:u w:val="single"/>
        </w:rPr>
        <w:t xml:space="preserve"> </w:t>
      </w:r>
      <w:r w:rsidRPr="00726610">
        <w:rPr>
          <w:rFonts w:ascii="Segoe UI" w:hAnsi="Segoe UI" w:cs="Segoe UI"/>
          <w:sz w:val="18"/>
          <w:szCs w:val="18"/>
          <w:u w:val="single"/>
        </w:rPr>
        <w:t>babasından korkmadığı için onlara yalan söylemez, aralarında dürüstlük</w:t>
      </w:r>
      <w:r w:rsidR="00FD5B6D" w:rsidRPr="00726610">
        <w:rPr>
          <w:rFonts w:ascii="Segoe UI" w:hAnsi="Segoe UI" w:cs="Segoe UI"/>
          <w:sz w:val="18"/>
          <w:szCs w:val="18"/>
          <w:u w:val="single"/>
        </w:rPr>
        <w:t xml:space="preserve"> ve güven</w:t>
      </w:r>
      <w:r w:rsidRPr="00726610">
        <w:rPr>
          <w:rFonts w:ascii="Segoe UI" w:hAnsi="Segoe UI" w:cs="Segoe UI"/>
          <w:sz w:val="18"/>
          <w:szCs w:val="18"/>
          <w:u w:val="single"/>
        </w:rPr>
        <w:t xml:space="preserve"> ilkesine dayanan bir ilişki gelişir.</w:t>
      </w:r>
      <w:r w:rsidR="00FD5B6D" w:rsidRPr="00726610">
        <w:rPr>
          <w:rFonts w:ascii="Segoe UI" w:hAnsi="Segoe UI" w:cs="Segoe UI"/>
          <w:sz w:val="18"/>
          <w:szCs w:val="18"/>
          <w:u w:val="single"/>
        </w:rPr>
        <w:t xml:space="preserve"> Hatta bu güveni sarsmamak adına çaba gösterir. </w:t>
      </w:r>
      <w:r w:rsidR="00FD5B6D" w:rsidRPr="00726610">
        <w:rPr>
          <w:rFonts w:ascii="Segoe UI" w:hAnsi="Segoe UI" w:cs="Segoe UI"/>
          <w:sz w:val="18"/>
          <w:szCs w:val="18"/>
        </w:rPr>
        <w:t xml:space="preserve"> </w:t>
      </w:r>
      <w:r w:rsidR="00FD5B6D" w:rsidRPr="00726610">
        <w:rPr>
          <w:rFonts w:ascii="Segoe UI" w:hAnsi="Segoe UI" w:cs="Segoe UI"/>
          <w:b/>
          <w:sz w:val="18"/>
          <w:szCs w:val="18"/>
        </w:rPr>
        <w:t>Bu tarz tutumla yetişen çocuklar sorumluluk sahibi, bağımsız kararlar alabilen, hayatında belirli sınırlar ve kuralları olan, sosyal ilişkilerinde yapıcı, uyumlu ve orta yol bulucu, kendisine ve insanlara güvenen bireyler olacaklardır.</w:t>
      </w:r>
    </w:p>
    <w:p w:rsidR="007E4EB1" w:rsidRPr="00726610" w:rsidRDefault="00495D2E" w:rsidP="00726610">
      <w:pPr>
        <w:spacing w:after="0" w:line="240" w:lineRule="auto"/>
        <w:jc w:val="center"/>
        <w:rPr>
          <w:rFonts w:ascii="Segoe UI" w:hAnsi="Segoe UI" w:cs="Segoe UI"/>
          <w:b/>
          <w:sz w:val="24"/>
          <w:szCs w:val="24"/>
        </w:rPr>
      </w:pPr>
      <w:r w:rsidRPr="00726610">
        <w:rPr>
          <w:rFonts w:ascii="Segoe UI" w:hAnsi="Segoe UI" w:cs="Segoe UI"/>
          <w:b/>
          <w:sz w:val="24"/>
          <w:szCs w:val="24"/>
        </w:rPr>
        <w:t>NASIL OLMALI?</w:t>
      </w:r>
    </w:p>
    <w:p w:rsidR="00495D2E" w:rsidRPr="00726610" w:rsidRDefault="00495D2E" w:rsidP="00726610">
      <w:pPr>
        <w:spacing w:after="0" w:line="240" w:lineRule="auto"/>
        <w:jc w:val="center"/>
        <w:rPr>
          <w:rFonts w:ascii="Segoe UI" w:hAnsi="Segoe UI" w:cs="Segoe UI"/>
          <w:b/>
          <w:sz w:val="18"/>
          <w:szCs w:val="18"/>
        </w:rPr>
      </w:pPr>
    </w:p>
    <w:p w:rsidR="00495D2E" w:rsidRPr="00726610" w:rsidRDefault="00495D2E" w:rsidP="00726610">
      <w:pPr>
        <w:spacing w:after="0" w:line="240" w:lineRule="auto"/>
        <w:jc w:val="center"/>
        <w:rPr>
          <w:rFonts w:ascii="Segoe UI" w:hAnsi="Segoe UI" w:cs="Segoe UI"/>
          <w:sz w:val="18"/>
          <w:szCs w:val="18"/>
        </w:rPr>
      </w:pPr>
      <w:r w:rsidRPr="00726610">
        <w:rPr>
          <w:rFonts w:ascii="Segoe UI" w:hAnsi="Segoe UI" w:cs="Segoe UI"/>
          <w:sz w:val="18"/>
          <w:szCs w:val="18"/>
        </w:rPr>
        <w:t xml:space="preserve">Elbette ki bazen çocukla ilgilenemediğimiz, tutarsız davrandığımız, bazen ödül-ceza sistemini kullandığımız </w:t>
      </w:r>
      <w:r w:rsidRPr="00726610">
        <w:rPr>
          <w:rFonts w:ascii="Segoe UI" w:hAnsi="Segoe UI" w:cs="Segoe UI"/>
          <w:sz w:val="18"/>
          <w:szCs w:val="18"/>
        </w:rPr>
        <w:lastRenderedPageBreak/>
        <w:t>ya da en mükemmel çocukları yetiştirme güdüsüyle hareket ettiğimiz oluyordur. Her ebeveyn zaman zaman bu tutumların birçoğundan sergiliyor olabilir bu kaçınılmazdır. Ama istenilen ve beklenen aslında tüm bu tutumların ve sonuçlarının farkında olup demokratik bir aile ortamı içerisinde olmaktır. Zaten demokratik bir tutum sergilemek demek hiç hoşgörülü olmamak, anne baba ile hiç çatışmayıp sürekli tutarlı olmak demek değildir. Mutlaka bunları yaşadığımız zamanlar da olacaktır. Fakat burada kastedilen demokratik tutumun süreklilik halidir.</w:t>
      </w:r>
    </w:p>
    <w:p w:rsidR="00495D2E" w:rsidRPr="00726610" w:rsidRDefault="00495D2E" w:rsidP="00726610">
      <w:pPr>
        <w:spacing w:after="0" w:line="240" w:lineRule="auto"/>
        <w:jc w:val="center"/>
        <w:rPr>
          <w:rFonts w:ascii="Segoe UI" w:hAnsi="Segoe UI" w:cs="Segoe UI"/>
          <w:b/>
          <w:sz w:val="18"/>
          <w:szCs w:val="18"/>
        </w:rPr>
      </w:pPr>
    </w:p>
    <w:p w:rsidR="00495D2E" w:rsidRPr="00726610" w:rsidRDefault="00495D2E" w:rsidP="0024336C">
      <w:pPr>
        <w:spacing w:after="0" w:line="240" w:lineRule="auto"/>
        <w:jc w:val="center"/>
        <w:rPr>
          <w:rFonts w:ascii="Segoe UI" w:hAnsi="Segoe UI" w:cs="Segoe UI"/>
          <w:b/>
          <w:sz w:val="18"/>
          <w:szCs w:val="18"/>
        </w:rPr>
      </w:pPr>
      <w:r w:rsidRPr="00726610">
        <w:rPr>
          <w:rFonts w:ascii="Segoe UI" w:hAnsi="Segoe UI" w:cs="Segoe UI"/>
          <w:b/>
          <w:sz w:val="18"/>
          <w:szCs w:val="18"/>
        </w:rPr>
        <w:t>Yani;</w:t>
      </w:r>
    </w:p>
    <w:p w:rsidR="00000000" w:rsidRPr="00726610" w:rsidRDefault="001D626A" w:rsidP="00726610">
      <w:pPr>
        <w:pStyle w:val="ListeParagraf"/>
        <w:numPr>
          <w:ilvl w:val="0"/>
          <w:numId w:val="1"/>
        </w:numPr>
        <w:spacing w:after="0" w:line="240" w:lineRule="auto"/>
        <w:rPr>
          <w:rFonts w:ascii="Segoe UI" w:hAnsi="Segoe UI" w:cs="Segoe UI"/>
          <w:sz w:val="18"/>
          <w:szCs w:val="18"/>
        </w:rPr>
      </w:pPr>
      <w:r w:rsidRPr="00726610">
        <w:rPr>
          <w:rFonts w:ascii="Segoe UI" w:hAnsi="Segoe UI" w:cs="Segoe UI"/>
          <w:sz w:val="18"/>
          <w:szCs w:val="18"/>
        </w:rPr>
        <w:t xml:space="preserve">Çocuk </w:t>
      </w:r>
      <w:r w:rsidRPr="00726610">
        <w:rPr>
          <w:rFonts w:ascii="Segoe UI" w:hAnsi="Segoe UI" w:cs="Segoe UI"/>
          <w:b/>
          <w:bCs/>
          <w:sz w:val="18"/>
          <w:szCs w:val="18"/>
        </w:rPr>
        <w:t>koşulsuz sevilmelidir</w:t>
      </w:r>
      <w:r w:rsidRPr="00726610">
        <w:rPr>
          <w:rFonts w:ascii="Segoe UI" w:hAnsi="Segoe UI" w:cs="Segoe UI"/>
          <w:sz w:val="18"/>
          <w:szCs w:val="18"/>
        </w:rPr>
        <w:t xml:space="preserve">. Anne ve babanın sevgisi bir koşula bağlı olmamalıdır. </w:t>
      </w:r>
      <w:r w:rsidRPr="00726610">
        <w:rPr>
          <w:rFonts w:ascii="Segoe UI" w:hAnsi="Segoe UI" w:cs="Segoe UI"/>
          <w:i/>
          <w:sz w:val="18"/>
          <w:szCs w:val="18"/>
        </w:rPr>
        <w:t>“Şu davra</w:t>
      </w:r>
      <w:r w:rsidRPr="00726610">
        <w:rPr>
          <w:rFonts w:ascii="Segoe UI" w:hAnsi="Segoe UI" w:cs="Segoe UI"/>
          <w:i/>
          <w:sz w:val="18"/>
          <w:szCs w:val="18"/>
        </w:rPr>
        <w:t xml:space="preserve">nışı yaparsan seni severim, şunu yapmazsan </w:t>
      </w:r>
      <w:r w:rsidR="00495D2E" w:rsidRPr="00726610">
        <w:rPr>
          <w:rFonts w:ascii="Segoe UI" w:hAnsi="Segoe UI" w:cs="Segoe UI"/>
          <w:i/>
          <w:sz w:val="18"/>
          <w:szCs w:val="18"/>
        </w:rPr>
        <w:t>kötü çocuk olursun</w:t>
      </w:r>
      <w:r w:rsidRPr="00726610">
        <w:rPr>
          <w:rFonts w:ascii="Segoe UI" w:hAnsi="Segoe UI" w:cs="Segoe UI"/>
          <w:i/>
          <w:sz w:val="18"/>
          <w:szCs w:val="18"/>
        </w:rPr>
        <w:t>”</w:t>
      </w:r>
      <w:r w:rsidRPr="00726610">
        <w:rPr>
          <w:rFonts w:ascii="Segoe UI" w:hAnsi="Segoe UI" w:cs="Segoe UI"/>
          <w:sz w:val="18"/>
          <w:szCs w:val="18"/>
        </w:rPr>
        <w:t xml:space="preserve"> şeklindeki ifadeler veya davranışlar çocuğun ruh sağlığını olumsuz yönde etkiler. </w:t>
      </w:r>
    </w:p>
    <w:p w:rsidR="00495D2E" w:rsidRPr="00726610" w:rsidRDefault="00495D2E" w:rsidP="00726610">
      <w:pPr>
        <w:pStyle w:val="ListeParagraf"/>
        <w:numPr>
          <w:ilvl w:val="0"/>
          <w:numId w:val="1"/>
        </w:numPr>
        <w:spacing w:after="0" w:line="240" w:lineRule="auto"/>
        <w:rPr>
          <w:rFonts w:ascii="Segoe UI" w:hAnsi="Segoe UI" w:cs="Segoe UI"/>
          <w:sz w:val="18"/>
          <w:szCs w:val="18"/>
        </w:rPr>
      </w:pPr>
      <w:r w:rsidRPr="00726610">
        <w:rPr>
          <w:rFonts w:ascii="Segoe UI" w:hAnsi="Segoe UI" w:cs="Segoe UI"/>
          <w:sz w:val="18"/>
          <w:szCs w:val="18"/>
        </w:rPr>
        <w:t>Hoşgörülü, destekleyici ve güven verici yaklaşımda bulunmalı.</w:t>
      </w:r>
    </w:p>
    <w:p w:rsidR="00495D2E" w:rsidRPr="00726610" w:rsidRDefault="00495D2E" w:rsidP="00726610">
      <w:pPr>
        <w:spacing w:after="0" w:line="240" w:lineRule="auto"/>
        <w:rPr>
          <w:rFonts w:ascii="Segoe UI" w:hAnsi="Segoe UI" w:cs="Segoe UI"/>
          <w:sz w:val="18"/>
          <w:szCs w:val="18"/>
        </w:rPr>
      </w:pPr>
    </w:p>
    <w:p w:rsidR="00000000" w:rsidRPr="00726610" w:rsidRDefault="001D626A" w:rsidP="00726610">
      <w:pPr>
        <w:pStyle w:val="ListeParagraf"/>
        <w:numPr>
          <w:ilvl w:val="0"/>
          <w:numId w:val="1"/>
        </w:numPr>
        <w:spacing w:after="0" w:line="240" w:lineRule="auto"/>
        <w:rPr>
          <w:rFonts w:ascii="Segoe UI" w:hAnsi="Segoe UI" w:cs="Segoe UI"/>
          <w:sz w:val="18"/>
          <w:szCs w:val="18"/>
        </w:rPr>
      </w:pPr>
      <w:r w:rsidRPr="00726610">
        <w:rPr>
          <w:rFonts w:ascii="Segoe UI" w:hAnsi="Segoe UI" w:cs="Segoe UI"/>
          <w:sz w:val="18"/>
          <w:szCs w:val="18"/>
        </w:rPr>
        <w:t>Çocukların her durumda düşüncelerini belirtmelerini ve paylaşmalarını destekle</w:t>
      </w:r>
      <w:r w:rsidR="00495D2E" w:rsidRPr="00726610">
        <w:rPr>
          <w:rFonts w:ascii="Segoe UI" w:hAnsi="Segoe UI" w:cs="Segoe UI"/>
          <w:sz w:val="18"/>
          <w:szCs w:val="18"/>
        </w:rPr>
        <w:t>nmeli.</w:t>
      </w:r>
    </w:p>
    <w:p w:rsidR="00495D2E" w:rsidRPr="00726610" w:rsidRDefault="00495D2E" w:rsidP="00726610">
      <w:pPr>
        <w:spacing w:after="0" w:line="240" w:lineRule="auto"/>
        <w:rPr>
          <w:rFonts w:ascii="Segoe UI" w:hAnsi="Segoe UI" w:cs="Segoe UI"/>
          <w:sz w:val="18"/>
          <w:szCs w:val="18"/>
        </w:rPr>
      </w:pPr>
    </w:p>
    <w:p w:rsidR="00000000" w:rsidRPr="00726610" w:rsidRDefault="001D626A" w:rsidP="00726610">
      <w:pPr>
        <w:pStyle w:val="ListeParagraf"/>
        <w:numPr>
          <w:ilvl w:val="0"/>
          <w:numId w:val="1"/>
        </w:numPr>
        <w:spacing w:after="0" w:line="240" w:lineRule="auto"/>
        <w:rPr>
          <w:rFonts w:ascii="Segoe UI" w:hAnsi="Segoe UI" w:cs="Segoe UI"/>
          <w:sz w:val="18"/>
          <w:szCs w:val="18"/>
        </w:rPr>
      </w:pPr>
      <w:r w:rsidRPr="00726610">
        <w:rPr>
          <w:rFonts w:ascii="Segoe UI" w:hAnsi="Segoe UI" w:cs="Segoe UI"/>
          <w:sz w:val="18"/>
          <w:szCs w:val="18"/>
        </w:rPr>
        <w:t xml:space="preserve">Çocuklara birer </w:t>
      </w:r>
      <w:r w:rsidRPr="00726610">
        <w:rPr>
          <w:rFonts w:ascii="Segoe UI" w:hAnsi="Segoe UI" w:cs="Segoe UI"/>
          <w:bCs/>
          <w:sz w:val="18"/>
          <w:szCs w:val="18"/>
        </w:rPr>
        <w:t xml:space="preserve">birey olarak saygı </w:t>
      </w:r>
      <w:r w:rsidRPr="00726610">
        <w:rPr>
          <w:rFonts w:ascii="Segoe UI" w:hAnsi="Segoe UI" w:cs="Segoe UI"/>
          <w:sz w:val="18"/>
          <w:szCs w:val="18"/>
        </w:rPr>
        <w:t>gösterilmelidir. Anne-baba çocuklarını, kendinin küçük bir kopyası</w:t>
      </w:r>
      <w:r w:rsidRPr="00726610">
        <w:rPr>
          <w:rFonts w:ascii="Segoe UI" w:hAnsi="Segoe UI" w:cs="Segoe UI"/>
          <w:sz w:val="18"/>
          <w:szCs w:val="18"/>
        </w:rPr>
        <w:t xml:space="preserve"> olarak düşünmemeli ve </w:t>
      </w:r>
      <w:r w:rsidRPr="00726610">
        <w:rPr>
          <w:rFonts w:ascii="Segoe UI" w:hAnsi="Segoe UI" w:cs="Segoe UI"/>
          <w:bCs/>
          <w:sz w:val="18"/>
          <w:szCs w:val="18"/>
        </w:rPr>
        <w:t>onların farklı kişilik özellikleri</w:t>
      </w:r>
      <w:r w:rsidRPr="00726610">
        <w:rPr>
          <w:rFonts w:ascii="Segoe UI" w:hAnsi="Segoe UI" w:cs="Segoe UI"/>
          <w:sz w:val="18"/>
          <w:szCs w:val="18"/>
        </w:rPr>
        <w:t xml:space="preserve">ne sahip olduğunu kabul etmelidir. Çocuklar, kimse ile </w:t>
      </w:r>
      <w:r w:rsidRPr="00726610">
        <w:rPr>
          <w:rFonts w:ascii="Segoe UI" w:hAnsi="Segoe UI" w:cs="Segoe UI"/>
          <w:bCs/>
          <w:sz w:val="18"/>
          <w:szCs w:val="18"/>
        </w:rPr>
        <w:t xml:space="preserve">kıyaslanmamalıdır. </w:t>
      </w:r>
      <w:r w:rsidRPr="00726610">
        <w:rPr>
          <w:rFonts w:ascii="Segoe UI" w:hAnsi="Segoe UI" w:cs="Segoe UI"/>
          <w:sz w:val="18"/>
          <w:szCs w:val="18"/>
        </w:rPr>
        <w:t>Örneğin “Ablan ne kadar temiz, sen niye bu kadar üstünü kirletiyorsun” ya da “Arkadaşın ezgi çok uslu ama sen çok yaramazsın”</w:t>
      </w:r>
      <w:r w:rsidRPr="00726610">
        <w:rPr>
          <w:rFonts w:ascii="Segoe UI" w:hAnsi="Segoe UI" w:cs="Segoe UI"/>
          <w:sz w:val="18"/>
          <w:szCs w:val="18"/>
        </w:rPr>
        <w:t xml:space="preserve"> şeklinde yapılan kıyaslamalar çocuğun benlik algısını olumsuz yönde etkileyebilir.</w:t>
      </w:r>
    </w:p>
    <w:p w:rsidR="00495D2E" w:rsidRPr="00726610" w:rsidRDefault="00495D2E" w:rsidP="00726610">
      <w:pPr>
        <w:spacing w:after="0" w:line="240" w:lineRule="auto"/>
        <w:jc w:val="center"/>
        <w:rPr>
          <w:rFonts w:ascii="Segoe UI" w:hAnsi="Segoe UI" w:cs="Segoe UI"/>
          <w:sz w:val="18"/>
          <w:szCs w:val="18"/>
        </w:rPr>
      </w:pPr>
      <w:r w:rsidRPr="00726610">
        <w:rPr>
          <w:rFonts w:ascii="Segoe UI" w:hAnsi="Segoe UI" w:cs="Segoe UI"/>
          <w:bCs/>
          <w:sz w:val="18"/>
          <w:szCs w:val="18"/>
        </w:rPr>
        <w:t xml:space="preserve">ÖRN: </w:t>
      </w:r>
      <w:r w:rsidRPr="00726610">
        <w:rPr>
          <w:rFonts w:ascii="Segoe UI" w:hAnsi="Segoe UI" w:cs="Segoe UI"/>
          <w:sz w:val="18"/>
          <w:szCs w:val="18"/>
        </w:rPr>
        <w:t>Arkadaşın düzgün kesebiliyor sen kesemiyorsun.</w:t>
      </w:r>
    </w:p>
    <w:p w:rsidR="00495D2E" w:rsidRPr="00726610" w:rsidRDefault="00495D2E" w:rsidP="00726610">
      <w:pPr>
        <w:spacing w:after="0" w:line="240" w:lineRule="auto"/>
        <w:jc w:val="center"/>
        <w:rPr>
          <w:rFonts w:ascii="Segoe UI" w:hAnsi="Segoe UI" w:cs="Segoe UI"/>
          <w:sz w:val="18"/>
          <w:szCs w:val="18"/>
        </w:rPr>
      </w:pPr>
      <w:r w:rsidRPr="00726610">
        <w:rPr>
          <w:rFonts w:ascii="Segoe UI" w:hAnsi="Segoe UI" w:cs="Segoe UI"/>
          <w:sz w:val="18"/>
          <w:szCs w:val="18"/>
        </w:rPr>
        <w:t>Herkes 6 yı öğrenmiş sen daha 5 i öğrenemedin.</w:t>
      </w:r>
    </w:p>
    <w:p w:rsidR="00495D2E" w:rsidRPr="00726610" w:rsidRDefault="00495D2E" w:rsidP="00726610">
      <w:pPr>
        <w:spacing w:after="0" w:line="240" w:lineRule="auto"/>
        <w:jc w:val="center"/>
        <w:rPr>
          <w:rFonts w:ascii="Segoe UI" w:hAnsi="Segoe UI" w:cs="Segoe UI"/>
          <w:b/>
          <w:bCs/>
          <w:sz w:val="18"/>
          <w:szCs w:val="18"/>
        </w:rPr>
      </w:pPr>
      <w:r w:rsidRPr="00726610">
        <w:rPr>
          <w:rFonts w:ascii="Segoe UI" w:hAnsi="Segoe UI" w:cs="Segoe UI"/>
          <w:b/>
          <w:bCs/>
          <w:sz w:val="18"/>
          <w:szCs w:val="18"/>
        </w:rPr>
        <w:t>“Eğitimde bireysel farklılıklar vardır.”,”Herkes bir süreçten aynı şekilde geçmeyebilir.”</w:t>
      </w:r>
    </w:p>
    <w:p w:rsidR="00495D2E" w:rsidRPr="00726610" w:rsidRDefault="00495D2E" w:rsidP="00726610">
      <w:pPr>
        <w:spacing w:after="0" w:line="240" w:lineRule="auto"/>
        <w:jc w:val="center"/>
        <w:rPr>
          <w:rFonts w:ascii="Segoe UI" w:hAnsi="Segoe UI" w:cs="Segoe UI"/>
          <w:b/>
          <w:sz w:val="18"/>
          <w:szCs w:val="18"/>
        </w:rPr>
      </w:pPr>
    </w:p>
    <w:p w:rsidR="00000000" w:rsidRPr="00726610" w:rsidRDefault="001D626A" w:rsidP="00726610">
      <w:pPr>
        <w:pStyle w:val="ListeParagraf"/>
        <w:numPr>
          <w:ilvl w:val="0"/>
          <w:numId w:val="1"/>
        </w:numPr>
        <w:spacing w:after="0" w:line="240" w:lineRule="auto"/>
        <w:rPr>
          <w:rFonts w:ascii="Segoe UI" w:hAnsi="Segoe UI" w:cs="Segoe UI"/>
          <w:sz w:val="18"/>
          <w:szCs w:val="18"/>
        </w:rPr>
      </w:pPr>
      <w:r w:rsidRPr="00726610">
        <w:rPr>
          <w:rFonts w:ascii="Segoe UI" w:hAnsi="Segoe UI" w:cs="Segoe UI"/>
          <w:sz w:val="18"/>
          <w:szCs w:val="18"/>
        </w:rPr>
        <w:t>Çocukla iletişimde sen dili yerine ben dili kullanılmalıdır.</w:t>
      </w:r>
    </w:p>
    <w:p w:rsidR="00495D2E" w:rsidRPr="00726610" w:rsidRDefault="00495D2E" w:rsidP="00726610">
      <w:pPr>
        <w:spacing w:after="0" w:line="240" w:lineRule="auto"/>
        <w:jc w:val="center"/>
        <w:rPr>
          <w:rFonts w:ascii="Segoe UI" w:hAnsi="Segoe UI" w:cs="Segoe UI"/>
          <w:b/>
          <w:sz w:val="18"/>
          <w:szCs w:val="18"/>
        </w:rPr>
      </w:pPr>
      <w:r w:rsidRPr="00726610">
        <w:rPr>
          <w:rFonts w:ascii="Segoe UI" w:hAnsi="Segoe UI" w:cs="Segoe UI"/>
          <w:b/>
          <w:bCs/>
          <w:sz w:val="18"/>
          <w:szCs w:val="18"/>
        </w:rPr>
        <w:t>Ben Dili:</w:t>
      </w:r>
    </w:p>
    <w:p w:rsidR="00495D2E" w:rsidRPr="00726610" w:rsidRDefault="00495D2E" w:rsidP="00726610">
      <w:pPr>
        <w:spacing w:after="0" w:line="240" w:lineRule="auto"/>
        <w:jc w:val="center"/>
        <w:rPr>
          <w:rFonts w:ascii="Segoe UI" w:hAnsi="Segoe UI" w:cs="Segoe UI"/>
          <w:sz w:val="18"/>
          <w:szCs w:val="18"/>
        </w:rPr>
      </w:pPr>
      <w:r w:rsidRPr="00726610">
        <w:rPr>
          <w:rFonts w:ascii="Segoe UI" w:hAnsi="Segoe UI" w:cs="Segoe UI"/>
          <w:sz w:val="18"/>
          <w:szCs w:val="18"/>
        </w:rPr>
        <w:lastRenderedPageBreak/>
        <w:t>Çocuğun kendisine ya da karakterine yönelik bir dil kullanmak yerine onun davranışına yönelik konuşmak.</w:t>
      </w:r>
    </w:p>
    <w:p w:rsidR="00495D2E" w:rsidRPr="00726610" w:rsidRDefault="00495D2E" w:rsidP="00726610">
      <w:pPr>
        <w:spacing w:after="0" w:line="240" w:lineRule="auto"/>
        <w:rPr>
          <w:rFonts w:ascii="Segoe UI" w:hAnsi="Segoe UI" w:cs="Segoe UI"/>
          <w:sz w:val="18"/>
          <w:szCs w:val="18"/>
        </w:rPr>
      </w:pPr>
      <w:r w:rsidRPr="00726610">
        <w:rPr>
          <w:rFonts w:ascii="Segoe UI" w:hAnsi="Segoe UI" w:cs="Segoe UI"/>
          <w:bCs/>
          <w:sz w:val="18"/>
          <w:szCs w:val="18"/>
        </w:rPr>
        <w:t xml:space="preserve">Örneğin; </w:t>
      </w:r>
      <w:r w:rsidRPr="00726610">
        <w:rPr>
          <w:rFonts w:ascii="Segoe UI" w:hAnsi="Segoe UI" w:cs="Segoe UI"/>
          <w:sz w:val="18"/>
          <w:szCs w:val="18"/>
        </w:rPr>
        <w:t>Kıyafetlerini ortaya atan bir çocuğunuz var.</w:t>
      </w:r>
    </w:p>
    <w:p w:rsidR="00000000" w:rsidRPr="00726610" w:rsidRDefault="001D626A" w:rsidP="00726610">
      <w:pPr>
        <w:spacing w:after="0" w:line="240" w:lineRule="auto"/>
        <w:rPr>
          <w:rFonts w:ascii="Segoe UI" w:hAnsi="Segoe UI" w:cs="Segoe UI"/>
          <w:sz w:val="18"/>
          <w:szCs w:val="18"/>
        </w:rPr>
      </w:pPr>
      <w:r w:rsidRPr="00726610">
        <w:rPr>
          <w:rFonts w:ascii="Segoe UI" w:hAnsi="Segoe UI" w:cs="Segoe UI"/>
          <w:sz w:val="18"/>
          <w:szCs w:val="18"/>
        </w:rPr>
        <w:t>“Sen ne dağınık bir çocuksun yaaa” demek yerine</w:t>
      </w:r>
    </w:p>
    <w:p w:rsidR="00000000" w:rsidRPr="00726610" w:rsidRDefault="001D626A" w:rsidP="00726610">
      <w:pPr>
        <w:spacing w:after="0" w:line="240" w:lineRule="auto"/>
        <w:rPr>
          <w:rFonts w:ascii="Segoe UI" w:hAnsi="Segoe UI" w:cs="Segoe UI"/>
          <w:sz w:val="18"/>
          <w:szCs w:val="18"/>
        </w:rPr>
      </w:pPr>
      <w:r w:rsidRPr="00726610">
        <w:rPr>
          <w:rFonts w:ascii="Segoe UI" w:hAnsi="Segoe UI" w:cs="Segoe UI"/>
          <w:sz w:val="18"/>
          <w:szCs w:val="18"/>
        </w:rPr>
        <w:t>“Eşyalarını sürekli ortada bırakman beni üzüyor” demek.</w:t>
      </w:r>
    </w:p>
    <w:p w:rsidR="00495D2E" w:rsidRPr="00726610" w:rsidRDefault="00495D2E" w:rsidP="00726610">
      <w:pPr>
        <w:spacing w:after="0" w:line="240" w:lineRule="auto"/>
        <w:rPr>
          <w:rFonts w:ascii="Segoe UI" w:hAnsi="Segoe UI" w:cs="Segoe UI"/>
          <w:sz w:val="18"/>
          <w:szCs w:val="18"/>
        </w:rPr>
      </w:pPr>
    </w:p>
    <w:p w:rsidR="00000000" w:rsidRPr="00726610" w:rsidRDefault="001D626A" w:rsidP="00726610">
      <w:pPr>
        <w:pStyle w:val="ListeParagraf"/>
        <w:numPr>
          <w:ilvl w:val="0"/>
          <w:numId w:val="1"/>
        </w:numPr>
        <w:spacing w:after="0" w:line="240" w:lineRule="auto"/>
        <w:rPr>
          <w:rFonts w:ascii="Segoe UI" w:hAnsi="Segoe UI" w:cs="Segoe UI"/>
          <w:sz w:val="18"/>
          <w:szCs w:val="18"/>
        </w:rPr>
      </w:pPr>
      <w:r w:rsidRPr="00726610">
        <w:rPr>
          <w:rFonts w:ascii="Segoe UI" w:hAnsi="Segoe UI" w:cs="Segoe UI"/>
          <w:sz w:val="18"/>
          <w:szCs w:val="18"/>
        </w:rPr>
        <w:t xml:space="preserve">Aileler çocuklarına </w:t>
      </w:r>
      <w:r w:rsidRPr="00726610">
        <w:rPr>
          <w:rFonts w:ascii="Segoe UI" w:hAnsi="Segoe UI" w:cs="Segoe UI"/>
          <w:bCs/>
          <w:sz w:val="18"/>
          <w:szCs w:val="18"/>
        </w:rPr>
        <w:t xml:space="preserve">nitelikli zaman ayırmalıdır. </w:t>
      </w:r>
      <w:r w:rsidRPr="00726610">
        <w:rPr>
          <w:rFonts w:ascii="Segoe UI" w:hAnsi="Segoe UI" w:cs="Segoe UI"/>
          <w:sz w:val="18"/>
          <w:szCs w:val="18"/>
        </w:rPr>
        <w:t xml:space="preserve">Ayrılan zamanın niceliği değil niteliği önemlidir. Çocuğun sadece </w:t>
      </w:r>
      <w:r w:rsidRPr="00726610">
        <w:rPr>
          <w:rFonts w:ascii="Segoe UI" w:hAnsi="Segoe UI" w:cs="Segoe UI"/>
          <w:sz w:val="18"/>
          <w:szCs w:val="18"/>
        </w:rPr>
        <w:t xml:space="preserve">yanında bulunmak yeterli değildir. Önemli olan onunla göz teması kurarak, sohbet ederek ve gelişimlerini destekleyecek etkinlikler yaparak vakit geçirmektir. </w:t>
      </w:r>
    </w:p>
    <w:p w:rsidR="00495D2E" w:rsidRPr="00726610" w:rsidRDefault="00495D2E" w:rsidP="00726610">
      <w:pPr>
        <w:spacing w:after="0" w:line="240" w:lineRule="auto"/>
        <w:rPr>
          <w:rFonts w:ascii="Segoe UI" w:hAnsi="Segoe UI" w:cs="Segoe UI"/>
          <w:sz w:val="18"/>
          <w:szCs w:val="18"/>
        </w:rPr>
      </w:pPr>
    </w:p>
    <w:p w:rsidR="00000000" w:rsidRPr="00726610" w:rsidRDefault="001D626A" w:rsidP="00726610">
      <w:pPr>
        <w:pStyle w:val="ListeParagraf"/>
        <w:numPr>
          <w:ilvl w:val="0"/>
          <w:numId w:val="1"/>
        </w:numPr>
        <w:spacing w:after="0" w:line="240" w:lineRule="auto"/>
        <w:rPr>
          <w:rFonts w:ascii="Segoe UI" w:hAnsi="Segoe UI" w:cs="Segoe UI"/>
          <w:b/>
          <w:sz w:val="18"/>
          <w:szCs w:val="18"/>
        </w:rPr>
      </w:pPr>
      <w:r w:rsidRPr="00726610">
        <w:rPr>
          <w:rFonts w:ascii="Segoe UI" w:hAnsi="Segoe UI" w:cs="Segoe UI"/>
          <w:b/>
          <w:iCs/>
          <w:sz w:val="18"/>
          <w:szCs w:val="18"/>
        </w:rPr>
        <w:t xml:space="preserve">Çocukların günlük yaşamlarında </w:t>
      </w:r>
      <w:r w:rsidRPr="00726610">
        <w:rPr>
          <w:rFonts w:ascii="Segoe UI" w:hAnsi="Segoe UI" w:cs="Segoe UI"/>
          <w:b/>
          <w:bCs/>
          <w:iCs/>
          <w:sz w:val="18"/>
          <w:szCs w:val="18"/>
        </w:rPr>
        <w:t xml:space="preserve">problem çözme becerileri, bağımsız davranış gösterme fırsatı ve karar verme sorumluluğu </w:t>
      </w:r>
      <w:r w:rsidRPr="00726610">
        <w:rPr>
          <w:rFonts w:ascii="Segoe UI" w:hAnsi="Segoe UI" w:cs="Segoe UI"/>
          <w:b/>
          <w:iCs/>
          <w:sz w:val="18"/>
          <w:szCs w:val="18"/>
        </w:rPr>
        <w:t xml:space="preserve">desteklenmelidir. Bu da </w:t>
      </w:r>
      <w:r w:rsidRPr="00726610">
        <w:rPr>
          <w:rFonts w:ascii="Segoe UI" w:hAnsi="Segoe UI" w:cs="Segoe UI"/>
          <w:b/>
          <w:bCs/>
          <w:iCs/>
          <w:sz w:val="18"/>
          <w:szCs w:val="18"/>
        </w:rPr>
        <w:t xml:space="preserve">gelişimlerine uygun sorumluluk </w:t>
      </w:r>
      <w:r w:rsidRPr="00726610">
        <w:rPr>
          <w:rFonts w:ascii="Segoe UI" w:hAnsi="Segoe UI" w:cs="Segoe UI"/>
          <w:b/>
          <w:iCs/>
          <w:sz w:val="18"/>
          <w:szCs w:val="18"/>
        </w:rPr>
        <w:t>vermekle olacaktır</w:t>
      </w:r>
      <w:r w:rsidRPr="00726610">
        <w:rPr>
          <w:rFonts w:ascii="Segoe UI" w:hAnsi="Segoe UI" w:cs="Segoe UI"/>
          <w:b/>
          <w:bCs/>
          <w:iCs/>
          <w:sz w:val="18"/>
          <w:szCs w:val="18"/>
        </w:rPr>
        <w:t xml:space="preserve">. </w:t>
      </w:r>
    </w:p>
    <w:p w:rsidR="00C46683" w:rsidRPr="00726610" w:rsidRDefault="00495D2E" w:rsidP="00726610">
      <w:pPr>
        <w:spacing w:after="0" w:line="240" w:lineRule="auto"/>
        <w:jc w:val="center"/>
        <w:rPr>
          <w:rFonts w:ascii="Segoe UI" w:hAnsi="Segoe UI" w:cs="Segoe UI"/>
          <w:sz w:val="18"/>
          <w:szCs w:val="18"/>
        </w:rPr>
      </w:pPr>
      <w:r w:rsidRPr="00726610">
        <w:rPr>
          <w:rFonts w:ascii="Segoe UI" w:hAnsi="Segoe UI" w:cs="Segoe UI"/>
          <w:b/>
          <w:bCs/>
          <w:sz w:val="18"/>
          <w:szCs w:val="18"/>
          <w:u w:val="single"/>
        </w:rPr>
        <w:t>Örneğin,</w:t>
      </w:r>
      <w:r w:rsidRPr="00726610">
        <w:rPr>
          <w:rFonts w:ascii="Segoe UI" w:hAnsi="Segoe UI" w:cs="Segoe UI"/>
          <w:bCs/>
          <w:sz w:val="18"/>
          <w:szCs w:val="18"/>
          <w:u w:val="single"/>
        </w:rPr>
        <w:t xml:space="preserve"> </w:t>
      </w:r>
      <w:r w:rsidRPr="00726610">
        <w:rPr>
          <w:rFonts w:ascii="Segoe UI" w:hAnsi="Segoe UI" w:cs="Segoe UI"/>
          <w:i/>
          <w:iCs/>
          <w:sz w:val="18"/>
          <w:szCs w:val="18"/>
        </w:rPr>
        <w:t>akşam yemeği için masa hazırlamada çocuktan peçeteleri yerleştirmesi veya masa örtüsünü sermede yardım etmesi istenebilir.</w:t>
      </w:r>
    </w:p>
    <w:p w:rsidR="00726610" w:rsidRPr="00726610" w:rsidRDefault="00726610" w:rsidP="00726610">
      <w:pPr>
        <w:spacing w:after="0" w:line="240" w:lineRule="auto"/>
        <w:jc w:val="center"/>
        <w:rPr>
          <w:rFonts w:ascii="Segoe UI" w:hAnsi="Segoe UI" w:cs="Segoe UI"/>
          <w:b/>
          <w:sz w:val="18"/>
          <w:szCs w:val="18"/>
        </w:rPr>
      </w:pPr>
    </w:p>
    <w:p w:rsidR="00495D2E" w:rsidRPr="00726610" w:rsidRDefault="00C46683" w:rsidP="00726610">
      <w:pPr>
        <w:spacing w:after="0" w:line="240" w:lineRule="auto"/>
        <w:jc w:val="center"/>
        <w:rPr>
          <w:rFonts w:ascii="Segoe UI" w:hAnsi="Segoe UI" w:cs="Segoe UI"/>
          <w:b/>
          <w:sz w:val="24"/>
          <w:szCs w:val="24"/>
        </w:rPr>
      </w:pPr>
      <w:r w:rsidRPr="00726610">
        <w:rPr>
          <w:rFonts w:ascii="Segoe UI" w:hAnsi="Segoe UI" w:cs="Segoe UI"/>
          <w:b/>
          <w:sz w:val="24"/>
          <w:szCs w:val="24"/>
        </w:rPr>
        <w:t>EĞER ÇOCUĞA BİR KURAL KOYULACAKSA;</w:t>
      </w:r>
    </w:p>
    <w:p w:rsidR="00726610" w:rsidRPr="00726610" w:rsidRDefault="00726610" w:rsidP="00726610">
      <w:pPr>
        <w:spacing w:after="0" w:line="240" w:lineRule="auto"/>
        <w:jc w:val="center"/>
        <w:rPr>
          <w:rFonts w:ascii="Segoe UI" w:hAnsi="Segoe UI" w:cs="Segoe UI"/>
          <w:b/>
          <w:sz w:val="18"/>
          <w:szCs w:val="18"/>
        </w:rPr>
      </w:pPr>
    </w:p>
    <w:p w:rsidR="00C46683" w:rsidRPr="00726610" w:rsidRDefault="00C46683" w:rsidP="00726610">
      <w:pPr>
        <w:pStyle w:val="ListeParagraf"/>
        <w:numPr>
          <w:ilvl w:val="0"/>
          <w:numId w:val="10"/>
        </w:numPr>
        <w:spacing w:line="240" w:lineRule="auto"/>
        <w:rPr>
          <w:rFonts w:ascii="Segoe UI" w:hAnsi="Segoe UI" w:cs="Segoe UI"/>
          <w:sz w:val="18"/>
          <w:szCs w:val="18"/>
        </w:rPr>
      </w:pPr>
      <w:r w:rsidRPr="00726610">
        <w:rPr>
          <w:rFonts w:ascii="Segoe UI" w:hAnsi="Segoe UI" w:cs="Segoe UI"/>
          <w:b/>
          <w:bCs/>
          <w:sz w:val="18"/>
          <w:szCs w:val="18"/>
        </w:rPr>
        <w:t>Kurallar davranış ortaya çıkmadan önce ortaya koyulmalı,</w:t>
      </w:r>
      <w:r w:rsidRPr="00726610">
        <w:rPr>
          <w:rFonts w:ascii="Segoe UI" w:hAnsi="Segoe UI" w:cs="Segoe UI"/>
          <w:bCs/>
          <w:sz w:val="18"/>
          <w:szCs w:val="18"/>
        </w:rPr>
        <w:t xml:space="preserve"> davranış sergilenmediğinde bu kurallar hatırlatılmalıdır. </w:t>
      </w:r>
    </w:p>
    <w:p w:rsidR="00C46683" w:rsidRPr="00726610" w:rsidRDefault="00C46683" w:rsidP="00726610">
      <w:pPr>
        <w:spacing w:after="0" w:line="240" w:lineRule="auto"/>
        <w:rPr>
          <w:rFonts w:ascii="Segoe UI" w:hAnsi="Segoe UI" w:cs="Segoe UI"/>
          <w:sz w:val="18"/>
          <w:szCs w:val="18"/>
        </w:rPr>
      </w:pPr>
    </w:p>
    <w:p w:rsidR="00C46683" w:rsidRPr="00726610" w:rsidRDefault="00C46683" w:rsidP="00726610">
      <w:pPr>
        <w:pStyle w:val="ListeParagraf"/>
        <w:numPr>
          <w:ilvl w:val="0"/>
          <w:numId w:val="10"/>
        </w:numPr>
        <w:spacing w:after="0" w:line="240" w:lineRule="auto"/>
        <w:rPr>
          <w:rFonts w:ascii="Segoe UI" w:hAnsi="Segoe UI" w:cs="Segoe UI"/>
          <w:sz w:val="18"/>
          <w:szCs w:val="18"/>
        </w:rPr>
      </w:pPr>
      <w:r w:rsidRPr="00726610">
        <w:rPr>
          <w:rFonts w:ascii="Segoe UI" w:hAnsi="Segoe UI" w:cs="Segoe UI"/>
          <w:b/>
          <w:bCs/>
          <w:sz w:val="18"/>
          <w:szCs w:val="18"/>
        </w:rPr>
        <w:t>Çocuğa kuralların belirlenmesinde</w:t>
      </w:r>
      <w:r w:rsidRPr="00726610">
        <w:rPr>
          <w:rFonts w:ascii="Segoe UI" w:hAnsi="Segoe UI" w:cs="Segoe UI"/>
          <w:bCs/>
          <w:sz w:val="18"/>
          <w:szCs w:val="18"/>
        </w:rPr>
        <w:t xml:space="preserve"> </w:t>
      </w:r>
      <w:r w:rsidRPr="00726610">
        <w:rPr>
          <w:rFonts w:ascii="Segoe UI" w:hAnsi="Segoe UI" w:cs="Segoe UI"/>
          <w:b/>
          <w:bCs/>
          <w:sz w:val="18"/>
          <w:szCs w:val="18"/>
        </w:rPr>
        <w:t>söz hakkı verilmelidir.</w:t>
      </w:r>
      <w:r w:rsidRPr="00726610">
        <w:rPr>
          <w:rFonts w:ascii="Segoe UI" w:hAnsi="Segoe UI" w:cs="Segoe UI"/>
          <w:sz w:val="18"/>
          <w:szCs w:val="18"/>
        </w:rPr>
        <w:t xml:space="preserve"> Bu durumda kuralları daha kolay benimseyecektir. </w:t>
      </w:r>
    </w:p>
    <w:p w:rsidR="00C46683" w:rsidRPr="00726610" w:rsidRDefault="00C46683" w:rsidP="0024336C">
      <w:pPr>
        <w:spacing w:after="0" w:line="240" w:lineRule="auto"/>
        <w:rPr>
          <w:rFonts w:ascii="Segoe UI" w:hAnsi="Segoe UI" w:cs="Segoe UI"/>
          <w:sz w:val="18"/>
          <w:szCs w:val="18"/>
        </w:rPr>
      </w:pPr>
    </w:p>
    <w:p w:rsidR="00C46683" w:rsidRPr="00726610" w:rsidRDefault="00C46683" w:rsidP="00726610">
      <w:pPr>
        <w:pStyle w:val="ListeParagraf"/>
        <w:numPr>
          <w:ilvl w:val="0"/>
          <w:numId w:val="10"/>
        </w:numPr>
        <w:spacing w:line="240" w:lineRule="auto"/>
        <w:rPr>
          <w:rFonts w:ascii="Segoe UI" w:hAnsi="Segoe UI" w:cs="Segoe UI"/>
          <w:sz w:val="18"/>
          <w:szCs w:val="18"/>
        </w:rPr>
      </w:pPr>
      <w:r w:rsidRPr="00726610">
        <w:rPr>
          <w:rFonts w:ascii="Segoe UI" w:hAnsi="Segoe UI" w:cs="Segoe UI"/>
          <w:bCs/>
          <w:sz w:val="18"/>
          <w:szCs w:val="18"/>
        </w:rPr>
        <w:t>Kurallar mantıklı olmalı ve</w:t>
      </w:r>
      <w:r w:rsidRPr="0024336C">
        <w:rPr>
          <w:rFonts w:ascii="Segoe UI" w:hAnsi="Segoe UI" w:cs="Segoe UI"/>
          <w:b/>
          <w:bCs/>
          <w:sz w:val="18"/>
          <w:szCs w:val="18"/>
        </w:rPr>
        <w:t xml:space="preserve"> çocukların uyabileceği düzeyde olmalıdır</w:t>
      </w:r>
      <w:r w:rsidRPr="00726610">
        <w:rPr>
          <w:rFonts w:ascii="Segoe UI" w:hAnsi="Segoe UI" w:cs="Segoe UI"/>
          <w:bCs/>
          <w:sz w:val="18"/>
          <w:szCs w:val="18"/>
        </w:rPr>
        <w:t>.</w:t>
      </w:r>
      <w:r w:rsidRPr="00726610">
        <w:rPr>
          <w:rFonts w:ascii="Segoe UI" w:hAnsi="Segoe UI" w:cs="Segoe UI"/>
          <w:sz w:val="18"/>
          <w:szCs w:val="18"/>
        </w:rPr>
        <w:t xml:space="preserve"> </w:t>
      </w:r>
    </w:p>
    <w:p w:rsidR="00C46683" w:rsidRPr="00726610" w:rsidRDefault="00C46683" w:rsidP="00726610">
      <w:pPr>
        <w:pStyle w:val="ListeParagraf"/>
        <w:spacing w:line="240" w:lineRule="auto"/>
        <w:ind w:left="0"/>
        <w:rPr>
          <w:rFonts w:ascii="Segoe UI" w:hAnsi="Segoe UI" w:cs="Segoe UI"/>
          <w:sz w:val="18"/>
          <w:szCs w:val="18"/>
        </w:rPr>
      </w:pPr>
      <w:r w:rsidRPr="00726610">
        <w:rPr>
          <w:rFonts w:ascii="Segoe UI" w:hAnsi="Segoe UI" w:cs="Segoe UI"/>
          <w:b/>
          <w:sz w:val="18"/>
          <w:szCs w:val="18"/>
        </w:rPr>
        <w:t xml:space="preserve">“Etrafta başkaları varken ağlama.” </w:t>
      </w:r>
      <w:r w:rsidRPr="00726610">
        <w:rPr>
          <w:rFonts w:ascii="Segoe UI" w:hAnsi="Segoe UI" w:cs="Segoe UI"/>
          <w:sz w:val="18"/>
          <w:szCs w:val="18"/>
        </w:rPr>
        <w:t>veya</w:t>
      </w:r>
      <w:r w:rsidRPr="00726610">
        <w:rPr>
          <w:rFonts w:ascii="Segoe UI" w:hAnsi="Segoe UI" w:cs="Segoe UI"/>
          <w:b/>
          <w:sz w:val="18"/>
          <w:szCs w:val="18"/>
        </w:rPr>
        <w:t xml:space="preserve"> “Büyüklerinle birlikteyken haklıysan bile itiraz etme.” </w:t>
      </w:r>
      <w:r w:rsidRPr="00726610">
        <w:rPr>
          <w:rFonts w:ascii="Segoe UI" w:hAnsi="Segoe UI" w:cs="Segoe UI"/>
          <w:sz w:val="18"/>
          <w:szCs w:val="18"/>
          <w:u w:val="single"/>
        </w:rPr>
        <w:t>g</w:t>
      </w:r>
      <w:r w:rsidRPr="00726610">
        <w:rPr>
          <w:rFonts w:ascii="Segoe UI" w:hAnsi="Segoe UI" w:cs="Segoe UI"/>
          <w:sz w:val="18"/>
          <w:szCs w:val="18"/>
        </w:rPr>
        <w:t xml:space="preserve">ibi kurallar makul olmadıkları gibi, çocuğun gelişimine de yardımcı olamazlar. </w:t>
      </w:r>
    </w:p>
    <w:p w:rsidR="00C46683" w:rsidRPr="00726610" w:rsidRDefault="00C46683" w:rsidP="00726610">
      <w:pPr>
        <w:pStyle w:val="ListeParagraf"/>
        <w:spacing w:line="240" w:lineRule="auto"/>
        <w:ind w:left="0"/>
        <w:rPr>
          <w:rFonts w:ascii="Segoe UI" w:hAnsi="Segoe UI" w:cs="Segoe UI"/>
          <w:sz w:val="18"/>
          <w:szCs w:val="18"/>
        </w:rPr>
      </w:pPr>
    </w:p>
    <w:p w:rsidR="00C46683" w:rsidRDefault="00C46683" w:rsidP="00726610">
      <w:pPr>
        <w:pStyle w:val="ListeParagraf"/>
        <w:numPr>
          <w:ilvl w:val="0"/>
          <w:numId w:val="10"/>
        </w:numPr>
        <w:spacing w:line="240" w:lineRule="auto"/>
        <w:rPr>
          <w:rFonts w:ascii="Segoe UI" w:hAnsi="Segoe UI" w:cs="Segoe UI"/>
          <w:sz w:val="18"/>
          <w:szCs w:val="18"/>
        </w:rPr>
      </w:pPr>
      <w:r w:rsidRPr="00726610">
        <w:rPr>
          <w:rFonts w:ascii="Segoe UI" w:hAnsi="Segoe UI" w:cs="Segoe UI"/>
          <w:bCs/>
          <w:sz w:val="18"/>
          <w:szCs w:val="18"/>
        </w:rPr>
        <w:t>Kurallar, çocuktan ne beklediğimizi açıkça ortaya koymalı ve onu yönlendirmelidir.</w:t>
      </w:r>
      <w:r w:rsidRPr="00726610">
        <w:rPr>
          <w:rFonts w:ascii="Segoe UI" w:hAnsi="Segoe UI" w:cs="Segoe UI"/>
          <w:sz w:val="18"/>
          <w:szCs w:val="18"/>
        </w:rPr>
        <w:t xml:space="preserve"> </w:t>
      </w:r>
    </w:p>
    <w:p w:rsidR="00726610" w:rsidRPr="00726610" w:rsidRDefault="00726610" w:rsidP="00726610">
      <w:pPr>
        <w:spacing w:after="0" w:line="240" w:lineRule="auto"/>
        <w:rPr>
          <w:rFonts w:ascii="Segoe UI" w:hAnsi="Segoe UI" w:cs="Segoe UI"/>
          <w:sz w:val="2"/>
          <w:szCs w:val="2"/>
        </w:rPr>
      </w:pPr>
    </w:p>
    <w:p w:rsidR="00C46683" w:rsidRDefault="00C46683" w:rsidP="00726610">
      <w:pPr>
        <w:pStyle w:val="ListeParagraf"/>
        <w:numPr>
          <w:ilvl w:val="0"/>
          <w:numId w:val="10"/>
        </w:numPr>
        <w:spacing w:line="240" w:lineRule="auto"/>
        <w:rPr>
          <w:rFonts w:ascii="Segoe UI" w:hAnsi="Segoe UI" w:cs="Segoe UI"/>
          <w:sz w:val="18"/>
          <w:szCs w:val="18"/>
        </w:rPr>
      </w:pPr>
      <w:r w:rsidRPr="00726610">
        <w:rPr>
          <w:rFonts w:ascii="Segoe UI" w:hAnsi="Segoe UI" w:cs="Segoe UI"/>
          <w:sz w:val="18"/>
          <w:szCs w:val="18"/>
        </w:rPr>
        <w:lastRenderedPageBreak/>
        <w:t xml:space="preserve">Bir şeye “hayır” dendiğinde </w:t>
      </w:r>
      <w:r w:rsidRPr="0024336C">
        <w:rPr>
          <w:rFonts w:ascii="Segoe UI" w:hAnsi="Segoe UI" w:cs="Segoe UI"/>
          <w:b/>
          <w:sz w:val="18"/>
          <w:szCs w:val="18"/>
          <w:u w:val="single"/>
        </w:rPr>
        <w:t>neden “hayır” dendiği açıklanmalı</w:t>
      </w:r>
      <w:r w:rsidRPr="00726610">
        <w:rPr>
          <w:rFonts w:ascii="Segoe UI" w:hAnsi="Segoe UI" w:cs="Segoe UI"/>
          <w:sz w:val="18"/>
          <w:szCs w:val="18"/>
          <w:u w:val="single"/>
        </w:rPr>
        <w:t xml:space="preserve"> </w:t>
      </w:r>
      <w:r w:rsidRPr="00726610">
        <w:rPr>
          <w:rFonts w:ascii="Segoe UI" w:hAnsi="Segoe UI" w:cs="Segoe UI"/>
          <w:sz w:val="18"/>
          <w:szCs w:val="18"/>
        </w:rPr>
        <w:t xml:space="preserve">ve değişik seçenekler sunulmalıdır. </w:t>
      </w:r>
    </w:p>
    <w:p w:rsidR="00726610" w:rsidRPr="00726610" w:rsidRDefault="00726610" w:rsidP="00726610">
      <w:pPr>
        <w:spacing w:after="0" w:line="240" w:lineRule="auto"/>
        <w:rPr>
          <w:rFonts w:ascii="Segoe UI" w:hAnsi="Segoe UI" w:cs="Segoe UI"/>
          <w:sz w:val="2"/>
          <w:szCs w:val="2"/>
        </w:rPr>
      </w:pPr>
    </w:p>
    <w:p w:rsidR="00C46683" w:rsidRPr="00726610" w:rsidRDefault="00C46683" w:rsidP="00726610">
      <w:pPr>
        <w:pStyle w:val="ListeParagraf"/>
        <w:numPr>
          <w:ilvl w:val="0"/>
          <w:numId w:val="10"/>
        </w:numPr>
        <w:spacing w:line="240" w:lineRule="auto"/>
        <w:rPr>
          <w:rFonts w:ascii="Segoe UI" w:hAnsi="Segoe UI" w:cs="Segoe UI"/>
          <w:sz w:val="18"/>
          <w:szCs w:val="18"/>
        </w:rPr>
      </w:pPr>
      <w:r w:rsidRPr="00726610">
        <w:rPr>
          <w:rFonts w:ascii="Segoe UI" w:hAnsi="Segoe UI" w:cs="Segoe UI"/>
          <w:bCs/>
          <w:sz w:val="18"/>
          <w:szCs w:val="18"/>
        </w:rPr>
        <w:t xml:space="preserve">Kurallara uyulmadığında </w:t>
      </w:r>
      <w:r w:rsidRPr="0024336C">
        <w:rPr>
          <w:rFonts w:ascii="Segoe UI" w:hAnsi="Segoe UI" w:cs="Segoe UI"/>
          <w:b/>
          <w:bCs/>
          <w:sz w:val="18"/>
          <w:szCs w:val="18"/>
        </w:rPr>
        <w:t xml:space="preserve">bedelinin, sonucunun ne olacağı baştan açıklanmalı. </w:t>
      </w:r>
      <w:r w:rsidRPr="0024336C">
        <w:rPr>
          <w:rFonts w:ascii="Segoe UI" w:hAnsi="Segoe UI" w:cs="Segoe UI"/>
          <w:sz w:val="18"/>
          <w:szCs w:val="18"/>
        </w:rPr>
        <w:t>Sonrasında</w:t>
      </w:r>
      <w:r w:rsidRPr="00726610">
        <w:rPr>
          <w:rFonts w:ascii="Segoe UI" w:hAnsi="Segoe UI" w:cs="Segoe UI"/>
          <w:sz w:val="18"/>
          <w:szCs w:val="18"/>
        </w:rPr>
        <w:t xml:space="preserve"> bu uygulandığında çocuğun tepkisine karşı </w:t>
      </w:r>
      <w:r w:rsidRPr="0024336C">
        <w:rPr>
          <w:rFonts w:ascii="Segoe UI" w:hAnsi="Segoe UI" w:cs="Segoe UI"/>
          <w:b/>
          <w:i/>
          <w:iCs/>
          <w:sz w:val="18"/>
          <w:szCs w:val="18"/>
        </w:rPr>
        <w:t xml:space="preserve">“Bunu baştan seninle konuşmuştuk” </w:t>
      </w:r>
      <w:r w:rsidRPr="00726610">
        <w:rPr>
          <w:rFonts w:ascii="Segoe UI" w:hAnsi="Segoe UI" w:cs="Segoe UI"/>
          <w:sz w:val="18"/>
          <w:szCs w:val="18"/>
        </w:rPr>
        <w:t>denilebilir. Davranışının sonucunu üstlenmesi sağlanmalıdır.</w:t>
      </w:r>
    </w:p>
    <w:p w:rsidR="00C46683" w:rsidRPr="00726610" w:rsidRDefault="00C46683" w:rsidP="00726610">
      <w:pPr>
        <w:spacing w:after="0" w:line="240" w:lineRule="auto"/>
        <w:rPr>
          <w:rFonts w:ascii="Segoe UI" w:hAnsi="Segoe UI" w:cs="Segoe UI"/>
          <w:sz w:val="2"/>
          <w:szCs w:val="2"/>
        </w:rPr>
      </w:pPr>
      <w:r w:rsidRPr="00726610">
        <w:rPr>
          <w:rFonts w:ascii="Segoe UI" w:hAnsi="Segoe UI" w:cs="Segoe UI"/>
          <w:sz w:val="18"/>
          <w:szCs w:val="18"/>
        </w:rPr>
        <w:t xml:space="preserve"> </w:t>
      </w:r>
    </w:p>
    <w:p w:rsidR="00C46683" w:rsidRPr="00726610" w:rsidRDefault="00C46683" w:rsidP="00726610">
      <w:pPr>
        <w:pStyle w:val="ListeParagraf"/>
        <w:numPr>
          <w:ilvl w:val="0"/>
          <w:numId w:val="10"/>
        </w:numPr>
        <w:spacing w:line="240" w:lineRule="auto"/>
        <w:rPr>
          <w:rFonts w:ascii="Segoe UI" w:hAnsi="Segoe UI" w:cs="Segoe UI"/>
          <w:sz w:val="18"/>
          <w:szCs w:val="18"/>
        </w:rPr>
      </w:pPr>
      <w:r w:rsidRPr="00726610">
        <w:rPr>
          <w:rFonts w:ascii="Segoe UI" w:hAnsi="Segoe UI" w:cs="Segoe UI"/>
          <w:bCs/>
          <w:sz w:val="18"/>
          <w:szCs w:val="18"/>
        </w:rPr>
        <w:t>Kuralların sayısı sınırlı olmalı ve kesinlikle uygulanmalıdır</w:t>
      </w:r>
      <w:r w:rsidRPr="00726610">
        <w:rPr>
          <w:rFonts w:ascii="Segoe UI" w:hAnsi="Segoe UI" w:cs="Segoe UI"/>
          <w:sz w:val="18"/>
          <w:szCs w:val="18"/>
        </w:rPr>
        <w:t xml:space="preserve">. </w:t>
      </w:r>
      <w:r w:rsidRPr="0024336C">
        <w:rPr>
          <w:rFonts w:ascii="Segoe UI" w:hAnsi="Segoe UI" w:cs="Segoe UI"/>
          <w:b/>
          <w:sz w:val="18"/>
          <w:szCs w:val="18"/>
        </w:rPr>
        <w:t>Kuralların değişmezliği vurgulanmalı ve değiştirilmesi gereken durumda gerekçeleri açıklanmalıdır</w:t>
      </w:r>
      <w:r w:rsidRPr="00726610">
        <w:rPr>
          <w:rFonts w:ascii="Segoe UI" w:hAnsi="Segoe UI" w:cs="Segoe UI"/>
          <w:sz w:val="18"/>
          <w:szCs w:val="18"/>
        </w:rPr>
        <w:t xml:space="preserve">. </w:t>
      </w:r>
      <w:r w:rsidRPr="0024336C">
        <w:rPr>
          <w:rFonts w:ascii="Segoe UI" w:hAnsi="Segoe UI" w:cs="Segoe UI"/>
          <w:i/>
          <w:sz w:val="18"/>
          <w:szCs w:val="18"/>
        </w:rPr>
        <w:t>Bu kuralların herkes için geçerli olduğu belirtilmelidir.</w:t>
      </w:r>
      <w:r w:rsidRPr="00726610">
        <w:rPr>
          <w:rFonts w:ascii="Segoe UI" w:hAnsi="Segoe UI" w:cs="Segoe UI"/>
          <w:sz w:val="18"/>
          <w:szCs w:val="18"/>
        </w:rPr>
        <w:t xml:space="preserve"> </w:t>
      </w:r>
    </w:p>
    <w:p w:rsidR="00C46683" w:rsidRPr="00726610" w:rsidRDefault="00C46683" w:rsidP="00726610">
      <w:pPr>
        <w:spacing w:line="240" w:lineRule="auto"/>
        <w:rPr>
          <w:rFonts w:ascii="Segoe UI" w:hAnsi="Segoe UI" w:cs="Segoe UI"/>
          <w:sz w:val="18"/>
          <w:szCs w:val="18"/>
        </w:rPr>
      </w:pPr>
      <w:r w:rsidRPr="00726610">
        <w:rPr>
          <w:rFonts w:ascii="Segoe UI" w:hAnsi="Segoe UI" w:cs="Segoe UI"/>
          <w:b/>
          <w:sz w:val="18"/>
          <w:szCs w:val="18"/>
        </w:rPr>
        <w:t>Örneğin:</w:t>
      </w:r>
      <w:r w:rsidRPr="00726610">
        <w:rPr>
          <w:rFonts w:ascii="Segoe UI" w:hAnsi="Segoe UI" w:cs="Segoe UI"/>
          <w:sz w:val="18"/>
          <w:szCs w:val="18"/>
        </w:rPr>
        <w:t xml:space="preserve"> “Bu evde hiç kimse diğerine kötü şeyler söyleyemez.” gibi.</w:t>
      </w:r>
    </w:p>
    <w:p w:rsidR="00C46683" w:rsidRPr="00726610" w:rsidRDefault="00C46683" w:rsidP="00726610">
      <w:pPr>
        <w:pStyle w:val="ListeParagraf"/>
        <w:numPr>
          <w:ilvl w:val="0"/>
          <w:numId w:val="10"/>
        </w:numPr>
        <w:spacing w:line="240" w:lineRule="auto"/>
        <w:rPr>
          <w:rFonts w:ascii="Segoe UI" w:hAnsi="Segoe UI" w:cs="Segoe UI"/>
          <w:sz w:val="18"/>
          <w:szCs w:val="18"/>
        </w:rPr>
      </w:pPr>
      <w:r w:rsidRPr="00726610">
        <w:rPr>
          <w:rFonts w:ascii="Segoe UI" w:hAnsi="Segoe UI" w:cs="Segoe UI"/>
          <w:bCs/>
          <w:sz w:val="18"/>
          <w:szCs w:val="18"/>
        </w:rPr>
        <w:t xml:space="preserve">Kurallar mümkün olduğu ölçüde </w:t>
      </w:r>
      <w:r w:rsidRPr="00726610">
        <w:rPr>
          <w:rFonts w:ascii="Segoe UI" w:hAnsi="Segoe UI" w:cs="Segoe UI"/>
          <w:b/>
          <w:bCs/>
          <w:sz w:val="18"/>
          <w:szCs w:val="18"/>
        </w:rPr>
        <w:t>olumlu kelimelerle</w:t>
      </w:r>
      <w:r w:rsidRPr="00726610">
        <w:rPr>
          <w:rFonts w:ascii="Segoe UI" w:hAnsi="Segoe UI" w:cs="Segoe UI"/>
          <w:bCs/>
          <w:sz w:val="18"/>
          <w:szCs w:val="18"/>
        </w:rPr>
        <w:t xml:space="preserve"> ifade edilmelidir</w:t>
      </w:r>
      <w:r w:rsidRPr="00726610">
        <w:rPr>
          <w:rFonts w:ascii="Segoe UI" w:hAnsi="Segoe UI" w:cs="Segoe UI"/>
          <w:sz w:val="18"/>
          <w:szCs w:val="18"/>
        </w:rPr>
        <w:t>.</w:t>
      </w:r>
    </w:p>
    <w:p w:rsidR="00C46683" w:rsidRPr="00726610" w:rsidRDefault="00C46683" w:rsidP="00726610">
      <w:pPr>
        <w:spacing w:line="240" w:lineRule="auto"/>
        <w:rPr>
          <w:rFonts w:ascii="Segoe UI" w:hAnsi="Segoe UI" w:cs="Segoe UI"/>
          <w:sz w:val="18"/>
          <w:szCs w:val="18"/>
        </w:rPr>
      </w:pPr>
      <w:r w:rsidRPr="00726610">
        <w:rPr>
          <w:rFonts w:ascii="Segoe UI" w:hAnsi="Segoe UI" w:cs="Segoe UI"/>
          <w:b/>
          <w:sz w:val="18"/>
          <w:szCs w:val="18"/>
        </w:rPr>
        <w:t>Örneğin:</w:t>
      </w:r>
      <w:r w:rsidRPr="00726610">
        <w:rPr>
          <w:rFonts w:ascii="Segoe UI" w:hAnsi="Segoe UI" w:cs="Segoe UI"/>
          <w:sz w:val="18"/>
          <w:szCs w:val="18"/>
        </w:rPr>
        <w:t xml:space="preserve"> “Oyuncak araban çalışmadığında onu fırlatma” diyerek çocuğa yalnızca ne yapması gerektiğini söyleyen </w:t>
      </w:r>
      <w:r w:rsidRPr="00726610">
        <w:rPr>
          <w:rFonts w:ascii="Segoe UI" w:hAnsi="Segoe UI" w:cs="Segoe UI"/>
          <w:bCs/>
          <w:sz w:val="18"/>
          <w:szCs w:val="18"/>
        </w:rPr>
        <w:t xml:space="preserve">olumsuz bir ifade </w:t>
      </w:r>
      <w:r w:rsidRPr="00726610">
        <w:rPr>
          <w:rFonts w:ascii="Segoe UI" w:hAnsi="Segoe UI" w:cs="Segoe UI"/>
          <w:sz w:val="18"/>
          <w:szCs w:val="18"/>
        </w:rPr>
        <w:t xml:space="preserve">kullanmak yerine, </w:t>
      </w:r>
    </w:p>
    <w:p w:rsidR="00C46683" w:rsidRPr="00726610" w:rsidRDefault="00C46683" w:rsidP="00726610">
      <w:pPr>
        <w:spacing w:line="240" w:lineRule="auto"/>
        <w:rPr>
          <w:rFonts w:ascii="Segoe UI" w:hAnsi="Segoe UI" w:cs="Segoe UI"/>
          <w:sz w:val="18"/>
          <w:szCs w:val="18"/>
        </w:rPr>
      </w:pPr>
      <w:r w:rsidRPr="00726610">
        <w:rPr>
          <w:rFonts w:ascii="Segoe UI" w:hAnsi="Segoe UI" w:cs="Segoe UI"/>
          <w:sz w:val="18"/>
          <w:szCs w:val="18"/>
        </w:rPr>
        <w:t xml:space="preserve">Çocuğa ne yapması gerektiğini söyleyen </w:t>
      </w:r>
      <w:r w:rsidRPr="00726610">
        <w:rPr>
          <w:rFonts w:ascii="Segoe UI" w:hAnsi="Segoe UI" w:cs="Segoe UI"/>
          <w:bCs/>
          <w:sz w:val="18"/>
          <w:szCs w:val="18"/>
        </w:rPr>
        <w:t xml:space="preserve">olumlu ifade </w:t>
      </w:r>
      <w:r w:rsidRPr="00726610">
        <w:rPr>
          <w:rFonts w:ascii="Segoe UI" w:hAnsi="Segoe UI" w:cs="Segoe UI"/>
          <w:sz w:val="18"/>
          <w:szCs w:val="18"/>
        </w:rPr>
        <w:t xml:space="preserve">kullanarak </w:t>
      </w:r>
      <w:r w:rsidRPr="00726610">
        <w:rPr>
          <w:rFonts w:ascii="Segoe UI" w:hAnsi="Segoe UI" w:cs="Segoe UI"/>
          <w:b/>
          <w:sz w:val="18"/>
          <w:szCs w:val="18"/>
        </w:rPr>
        <w:t xml:space="preserve">“Oyuncak araban çalışmadığında çalıştırmak için babandan yardım alabilirsin” </w:t>
      </w:r>
      <w:r w:rsidRPr="00726610">
        <w:rPr>
          <w:rFonts w:ascii="Segoe UI" w:hAnsi="Segoe UI" w:cs="Segoe UI"/>
          <w:sz w:val="18"/>
          <w:szCs w:val="18"/>
        </w:rPr>
        <w:t xml:space="preserve">denilmelidir. </w:t>
      </w:r>
    </w:p>
    <w:p w:rsidR="00C46683" w:rsidRPr="00726610" w:rsidRDefault="00C46683" w:rsidP="00726610">
      <w:pPr>
        <w:pStyle w:val="ListeParagraf"/>
        <w:numPr>
          <w:ilvl w:val="0"/>
          <w:numId w:val="10"/>
        </w:numPr>
        <w:spacing w:line="240" w:lineRule="auto"/>
        <w:rPr>
          <w:rFonts w:ascii="Segoe UI" w:hAnsi="Segoe UI" w:cs="Segoe UI"/>
          <w:b/>
          <w:sz w:val="18"/>
          <w:szCs w:val="18"/>
        </w:rPr>
      </w:pPr>
      <w:r w:rsidRPr="00726610">
        <w:rPr>
          <w:rFonts w:ascii="Segoe UI" w:hAnsi="Segoe UI" w:cs="Segoe UI"/>
          <w:bCs/>
          <w:sz w:val="18"/>
          <w:szCs w:val="18"/>
        </w:rPr>
        <w:t xml:space="preserve">Anne ve baba olarak çocuğa koyulan </w:t>
      </w:r>
      <w:r w:rsidRPr="00726610">
        <w:rPr>
          <w:rFonts w:ascii="Segoe UI" w:hAnsi="Segoe UI" w:cs="Segoe UI"/>
          <w:b/>
          <w:bCs/>
          <w:sz w:val="18"/>
          <w:szCs w:val="18"/>
        </w:rPr>
        <w:t>kurallar aile için de geçerli olmalı.</w:t>
      </w:r>
    </w:p>
    <w:p w:rsidR="00C46683" w:rsidRPr="00726610" w:rsidRDefault="00C46683" w:rsidP="00726610">
      <w:pPr>
        <w:pStyle w:val="ListeParagraf"/>
        <w:spacing w:line="240" w:lineRule="auto"/>
        <w:ind w:left="0"/>
        <w:rPr>
          <w:rFonts w:ascii="Segoe UI" w:hAnsi="Segoe UI" w:cs="Segoe UI"/>
          <w:sz w:val="18"/>
          <w:szCs w:val="18"/>
        </w:rPr>
      </w:pPr>
      <w:r w:rsidRPr="00726610">
        <w:rPr>
          <w:rFonts w:ascii="Segoe UI" w:hAnsi="Segoe UI" w:cs="Segoe UI"/>
          <w:sz w:val="18"/>
          <w:szCs w:val="18"/>
        </w:rPr>
        <w:t>“Eğer çocuğunuzun yemekten önce ellerini yıkamasını istiyorsanız ama kendiniz yıkamıyorsanız, dişlerini fırçala deyip dişlerinizi fırçalamıyorsanız, çocuğunuz bu kuralın hiçbirine uymayacak.” Diyor çünkü çocuklar ebeveynlerini taklit ediyorlar ve genellikle duyduklarını değil; gördüklerini yapıyorlar.</w:t>
      </w:r>
    </w:p>
    <w:p w:rsidR="00C46683" w:rsidRPr="00726610" w:rsidRDefault="00C46683" w:rsidP="00726610">
      <w:pPr>
        <w:pStyle w:val="ListeParagraf"/>
        <w:numPr>
          <w:ilvl w:val="0"/>
          <w:numId w:val="10"/>
        </w:numPr>
        <w:spacing w:line="240" w:lineRule="auto"/>
        <w:rPr>
          <w:rFonts w:ascii="Segoe UI" w:hAnsi="Segoe UI" w:cs="Segoe UI"/>
          <w:sz w:val="18"/>
          <w:szCs w:val="18"/>
        </w:rPr>
      </w:pPr>
      <w:r w:rsidRPr="00726610">
        <w:rPr>
          <w:rFonts w:ascii="Segoe UI" w:hAnsi="Segoe UI" w:cs="Segoe UI"/>
          <w:sz w:val="18"/>
          <w:szCs w:val="18"/>
        </w:rPr>
        <w:t xml:space="preserve">Çocuklara, </w:t>
      </w:r>
      <w:r w:rsidRPr="00726610">
        <w:rPr>
          <w:rFonts w:ascii="Segoe UI" w:hAnsi="Segoe UI" w:cs="Segoe UI"/>
          <w:bCs/>
          <w:sz w:val="18"/>
          <w:szCs w:val="18"/>
        </w:rPr>
        <w:t xml:space="preserve">gelişim düzeylerine uygun kurallar </w:t>
      </w:r>
      <w:r w:rsidRPr="00726610">
        <w:rPr>
          <w:rFonts w:ascii="Segoe UI" w:hAnsi="Segoe UI" w:cs="Segoe UI"/>
          <w:sz w:val="18"/>
          <w:szCs w:val="18"/>
        </w:rPr>
        <w:t xml:space="preserve">konulmalı ve bu kuralların gerekçeleri açıklanmalıdır. </w:t>
      </w:r>
    </w:p>
    <w:p w:rsidR="00C46683" w:rsidRPr="00726610" w:rsidRDefault="00C46683" w:rsidP="00726610">
      <w:pPr>
        <w:spacing w:line="240" w:lineRule="auto"/>
        <w:rPr>
          <w:rFonts w:ascii="Segoe UI" w:hAnsi="Segoe UI" w:cs="Segoe UI"/>
          <w:sz w:val="18"/>
          <w:szCs w:val="18"/>
        </w:rPr>
      </w:pPr>
      <w:r w:rsidRPr="00726610">
        <w:rPr>
          <w:rFonts w:ascii="Segoe UI" w:hAnsi="Segoe UI" w:cs="Segoe UI"/>
          <w:b/>
          <w:sz w:val="18"/>
          <w:szCs w:val="18"/>
        </w:rPr>
        <w:t>Örneğin:</w:t>
      </w:r>
      <w:r w:rsidRPr="00726610">
        <w:rPr>
          <w:rFonts w:ascii="Segoe UI" w:hAnsi="Segoe UI" w:cs="Segoe UI"/>
          <w:sz w:val="18"/>
          <w:szCs w:val="18"/>
        </w:rPr>
        <w:t xml:space="preserve"> “Yemeğini bitirmelisin çünkü iyi beslenmek bizi hastalıktan korur” gibi…</w:t>
      </w:r>
    </w:p>
    <w:p w:rsidR="00C46683" w:rsidRPr="00726610" w:rsidRDefault="00C46683" w:rsidP="00726610">
      <w:pPr>
        <w:spacing w:after="0" w:line="240" w:lineRule="auto"/>
        <w:jc w:val="center"/>
        <w:rPr>
          <w:rFonts w:ascii="Segoe UI" w:hAnsi="Segoe UI" w:cs="Segoe UI"/>
          <w:i/>
          <w:sz w:val="18"/>
          <w:szCs w:val="18"/>
        </w:rPr>
      </w:pPr>
      <w:r w:rsidRPr="00726610">
        <w:rPr>
          <w:rFonts w:ascii="Segoe UI" w:hAnsi="Segoe UI" w:cs="Segoe UI"/>
          <w:i/>
          <w:sz w:val="18"/>
          <w:szCs w:val="18"/>
        </w:rPr>
        <w:lastRenderedPageBreak/>
        <w:t>Çocuk, korktuğu için kurallara uymamalı kuralların değerini içselleştirerek yalnız başına iken de duruma uygun davranışları sergilemelidir. (Özdenetim kazanmış çocuk)</w:t>
      </w:r>
    </w:p>
    <w:p w:rsidR="00C46683" w:rsidRPr="00726610" w:rsidRDefault="00C46683" w:rsidP="00726610">
      <w:pPr>
        <w:spacing w:after="0" w:line="240" w:lineRule="auto"/>
        <w:jc w:val="center"/>
        <w:rPr>
          <w:rFonts w:ascii="Segoe UI" w:hAnsi="Segoe UI" w:cs="Segoe UI"/>
          <w:i/>
          <w:sz w:val="18"/>
          <w:szCs w:val="18"/>
        </w:rPr>
      </w:pPr>
    </w:p>
    <w:p w:rsidR="00726610" w:rsidRPr="00726610" w:rsidRDefault="00726610" w:rsidP="00726610">
      <w:pPr>
        <w:spacing w:after="0" w:line="240" w:lineRule="auto"/>
        <w:jc w:val="center"/>
        <w:rPr>
          <w:rFonts w:ascii="Segoe UI" w:hAnsi="Segoe UI" w:cs="Segoe UI"/>
          <w:b/>
          <w:sz w:val="24"/>
          <w:szCs w:val="24"/>
        </w:rPr>
      </w:pPr>
      <w:r w:rsidRPr="00726610">
        <w:rPr>
          <w:rFonts w:ascii="Segoe UI" w:hAnsi="Segoe UI" w:cs="Segoe UI"/>
          <w:b/>
          <w:sz w:val="24"/>
          <w:szCs w:val="24"/>
        </w:rPr>
        <w:t xml:space="preserve">KURALI </w:t>
      </w:r>
      <w:r w:rsidR="0024336C">
        <w:rPr>
          <w:rFonts w:ascii="Segoe UI" w:hAnsi="Segoe UI" w:cs="Segoe UI"/>
          <w:b/>
          <w:sz w:val="24"/>
          <w:szCs w:val="24"/>
        </w:rPr>
        <w:t xml:space="preserve">ÇOCUKTA </w:t>
      </w:r>
      <w:r w:rsidRPr="00726610">
        <w:rPr>
          <w:rFonts w:ascii="Segoe UI" w:hAnsi="Segoe UI" w:cs="Segoe UI"/>
          <w:b/>
          <w:sz w:val="24"/>
          <w:szCs w:val="24"/>
        </w:rPr>
        <w:t>İÇSELLEŞTİRME SÜRECİ;</w:t>
      </w:r>
    </w:p>
    <w:p w:rsidR="00726610" w:rsidRPr="0024336C" w:rsidRDefault="00726610" w:rsidP="00726610">
      <w:pPr>
        <w:spacing w:after="0" w:line="240" w:lineRule="auto"/>
        <w:jc w:val="center"/>
        <w:rPr>
          <w:rFonts w:ascii="Segoe UI" w:hAnsi="Segoe UI" w:cs="Segoe UI"/>
          <w:b/>
          <w:sz w:val="18"/>
          <w:szCs w:val="18"/>
        </w:rPr>
      </w:pPr>
    </w:p>
    <w:p w:rsidR="00726610" w:rsidRPr="00726610" w:rsidRDefault="00726610" w:rsidP="00726610">
      <w:pPr>
        <w:pStyle w:val="ListeParagraf"/>
        <w:numPr>
          <w:ilvl w:val="0"/>
          <w:numId w:val="11"/>
        </w:numPr>
        <w:spacing w:after="0" w:line="240" w:lineRule="auto"/>
        <w:rPr>
          <w:rFonts w:ascii="Segoe UI" w:hAnsi="Segoe UI" w:cs="Segoe UI"/>
          <w:sz w:val="18"/>
          <w:szCs w:val="18"/>
          <w:u w:val="single"/>
        </w:rPr>
      </w:pPr>
      <w:r w:rsidRPr="0024336C">
        <w:rPr>
          <w:rFonts w:ascii="Segoe UI" w:hAnsi="Segoe UI" w:cs="Segoe UI"/>
          <w:b/>
          <w:sz w:val="18"/>
          <w:szCs w:val="18"/>
          <w:u w:val="single"/>
        </w:rPr>
        <w:t>Koyulacak kural ne?</w:t>
      </w:r>
      <w:r w:rsidRPr="00726610">
        <w:rPr>
          <w:rFonts w:ascii="Segoe UI" w:hAnsi="Segoe UI" w:cs="Segoe UI"/>
          <w:sz w:val="18"/>
          <w:szCs w:val="18"/>
          <w:u w:val="single"/>
        </w:rPr>
        <w:t xml:space="preserve"> </w:t>
      </w:r>
    </w:p>
    <w:p w:rsidR="00726610" w:rsidRPr="00726610" w:rsidRDefault="00726610" w:rsidP="00726610">
      <w:pPr>
        <w:spacing w:after="0" w:line="240" w:lineRule="auto"/>
        <w:rPr>
          <w:rFonts w:ascii="Segoe UI" w:hAnsi="Segoe UI" w:cs="Segoe UI"/>
          <w:sz w:val="18"/>
          <w:szCs w:val="18"/>
        </w:rPr>
      </w:pPr>
      <w:r w:rsidRPr="00726610">
        <w:rPr>
          <w:rFonts w:ascii="Segoe UI" w:hAnsi="Segoe UI" w:cs="Segoe UI"/>
          <w:sz w:val="18"/>
          <w:szCs w:val="18"/>
        </w:rPr>
        <w:t>“Oyuncaklarını oyunun bittikten sonra toplaman gerekiyor.”</w:t>
      </w:r>
    </w:p>
    <w:p w:rsidR="00726610" w:rsidRPr="00726610" w:rsidRDefault="00726610" w:rsidP="00726610">
      <w:pPr>
        <w:spacing w:after="0" w:line="240" w:lineRule="auto"/>
        <w:rPr>
          <w:rFonts w:ascii="Segoe UI" w:hAnsi="Segoe UI" w:cs="Segoe UI"/>
          <w:sz w:val="18"/>
          <w:szCs w:val="18"/>
        </w:rPr>
      </w:pPr>
    </w:p>
    <w:p w:rsidR="00726610" w:rsidRPr="0024336C" w:rsidRDefault="00726610" w:rsidP="00726610">
      <w:pPr>
        <w:pStyle w:val="ListeParagraf"/>
        <w:numPr>
          <w:ilvl w:val="0"/>
          <w:numId w:val="11"/>
        </w:numPr>
        <w:spacing w:after="0" w:line="240" w:lineRule="auto"/>
        <w:rPr>
          <w:rFonts w:ascii="Segoe UI" w:hAnsi="Segoe UI" w:cs="Segoe UI"/>
          <w:b/>
          <w:sz w:val="18"/>
          <w:szCs w:val="18"/>
          <w:u w:val="single"/>
        </w:rPr>
      </w:pPr>
      <w:r w:rsidRPr="0024336C">
        <w:rPr>
          <w:rFonts w:ascii="Segoe UI" w:hAnsi="Segoe UI" w:cs="Segoe UI"/>
          <w:b/>
          <w:sz w:val="18"/>
          <w:szCs w:val="18"/>
          <w:u w:val="single"/>
        </w:rPr>
        <w:t>Bu kurala neden uyması gerekiyor?</w:t>
      </w:r>
    </w:p>
    <w:p w:rsidR="00726610" w:rsidRPr="00726610" w:rsidRDefault="00726610" w:rsidP="00726610">
      <w:pPr>
        <w:spacing w:after="0" w:line="240" w:lineRule="auto"/>
        <w:rPr>
          <w:rFonts w:ascii="Segoe UI" w:hAnsi="Segoe UI" w:cs="Segoe UI"/>
          <w:sz w:val="18"/>
          <w:szCs w:val="18"/>
        </w:rPr>
      </w:pPr>
      <w:r w:rsidRPr="00726610">
        <w:rPr>
          <w:rFonts w:ascii="Segoe UI" w:hAnsi="Segoe UI" w:cs="Segoe UI"/>
          <w:sz w:val="18"/>
          <w:szCs w:val="18"/>
        </w:rPr>
        <w:t>“Oyunun bittiğinde oyuncakları düzenli bir şekilde toplarsan, bir daha oynamak istediğinde kolay bulursun. Ayrıca odan düzenli olduğu için yanlışlıkla ayağına bir şey batmaz.” gibi.</w:t>
      </w:r>
    </w:p>
    <w:p w:rsidR="00726610" w:rsidRPr="00726610" w:rsidRDefault="00726610" w:rsidP="00726610">
      <w:pPr>
        <w:spacing w:after="0" w:line="240" w:lineRule="auto"/>
        <w:rPr>
          <w:rFonts w:ascii="Segoe UI" w:hAnsi="Segoe UI" w:cs="Segoe UI"/>
          <w:sz w:val="18"/>
          <w:szCs w:val="18"/>
        </w:rPr>
      </w:pPr>
    </w:p>
    <w:p w:rsidR="00726610" w:rsidRPr="0024336C" w:rsidRDefault="00726610" w:rsidP="00726610">
      <w:pPr>
        <w:pStyle w:val="ListeParagraf"/>
        <w:numPr>
          <w:ilvl w:val="0"/>
          <w:numId w:val="11"/>
        </w:numPr>
        <w:spacing w:after="0" w:line="240" w:lineRule="auto"/>
        <w:rPr>
          <w:rFonts w:ascii="Segoe UI" w:hAnsi="Segoe UI" w:cs="Segoe UI"/>
          <w:b/>
          <w:sz w:val="18"/>
          <w:szCs w:val="18"/>
          <w:u w:val="single"/>
        </w:rPr>
      </w:pPr>
      <w:r w:rsidRPr="0024336C">
        <w:rPr>
          <w:rFonts w:ascii="Segoe UI" w:hAnsi="Segoe UI" w:cs="Segoe UI"/>
          <w:b/>
          <w:sz w:val="18"/>
          <w:szCs w:val="18"/>
          <w:u w:val="single"/>
        </w:rPr>
        <w:t>Çocuğuna kuralı nasıl uygulayacak?</w:t>
      </w:r>
    </w:p>
    <w:p w:rsidR="00726610" w:rsidRPr="00726610" w:rsidRDefault="00726610" w:rsidP="00726610">
      <w:pPr>
        <w:spacing w:after="0" w:line="240" w:lineRule="auto"/>
        <w:rPr>
          <w:rFonts w:ascii="Segoe UI" w:hAnsi="Segoe UI" w:cs="Segoe UI"/>
          <w:sz w:val="18"/>
          <w:szCs w:val="18"/>
        </w:rPr>
      </w:pPr>
      <w:r w:rsidRPr="00726610">
        <w:rPr>
          <w:rFonts w:ascii="Segoe UI" w:hAnsi="Segoe UI" w:cs="Segoe UI"/>
          <w:sz w:val="18"/>
          <w:szCs w:val="18"/>
        </w:rPr>
        <w:t>“Bak şu yapbozları şu sepete dolduralım. Arabaları da şu tarafa koyalım.” gibi.</w:t>
      </w:r>
    </w:p>
    <w:p w:rsidR="00726610" w:rsidRPr="0024336C" w:rsidRDefault="00726610" w:rsidP="00726610">
      <w:pPr>
        <w:spacing w:after="0" w:line="240" w:lineRule="auto"/>
        <w:rPr>
          <w:rFonts w:ascii="Segoe UI" w:hAnsi="Segoe UI" w:cs="Segoe UI"/>
          <w:b/>
          <w:sz w:val="18"/>
          <w:szCs w:val="18"/>
        </w:rPr>
      </w:pPr>
    </w:p>
    <w:p w:rsidR="00726610" w:rsidRPr="0024336C" w:rsidRDefault="00726610" w:rsidP="00726610">
      <w:pPr>
        <w:pStyle w:val="ListeParagraf"/>
        <w:numPr>
          <w:ilvl w:val="0"/>
          <w:numId w:val="11"/>
        </w:numPr>
        <w:spacing w:after="0" w:line="240" w:lineRule="auto"/>
        <w:rPr>
          <w:rFonts w:ascii="Segoe UI" w:hAnsi="Segoe UI" w:cs="Segoe UI"/>
          <w:b/>
          <w:sz w:val="18"/>
          <w:szCs w:val="18"/>
          <w:u w:val="single"/>
        </w:rPr>
      </w:pPr>
      <w:r w:rsidRPr="0024336C">
        <w:rPr>
          <w:rFonts w:ascii="Segoe UI" w:hAnsi="Segoe UI" w:cs="Segoe UI"/>
          <w:b/>
          <w:sz w:val="18"/>
          <w:szCs w:val="18"/>
          <w:u w:val="single"/>
        </w:rPr>
        <w:t>Kuralın devamlılığı nasıl sağlanabilir?</w:t>
      </w:r>
    </w:p>
    <w:p w:rsidR="00726610" w:rsidRDefault="00726610" w:rsidP="00726610">
      <w:pPr>
        <w:spacing w:after="0" w:line="240" w:lineRule="auto"/>
        <w:rPr>
          <w:rFonts w:ascii="Segoe UI" w:hAnsi="Segoe UI" w:cs="Segoe UI"/>
          <w:sz w:val="18"/>
          <w:szCs w:val="18"/>
        </w:rPr>
      </w:pPr>
      <w:r>
        <w:rPr>
          <w:rFonts w:ascii="Segoe UI" w:hAnsi="Segoe UI" w:cs="Segoe UI"/>
          <w:sz w:val="18"/>
          <w:szCs w:val="18"/>
        </w:rPr>
        <w:t>Uyduğunda pekiştir.</w:t>
      </w:r>
      <w:r w:rsidRPr="00726610">
        <w:rPr>
          <w:rFonts w:ascii="Segoe UI" w:hAnsi="Segoe UI" w:cs="Segoe UI"/>
          <w:sz w:val="18"/>
          <w:szCs w:val="18"/>
        </w:rPr>
        <w:t xml:space="preserve"> “Oyuncakların en güzel yerli yerine konulmuş. Ellerine sağlık. Tekrar oynamak istediğinde kolaylıkla bulabileceksin.” gibi.</w:t>
      </w:r>
    </w:p>
    <w:p w:rsidR="00726610" w:rsidRPr="00726610" w:rsidRDefault="00726610" w:rsidP="00726610">
      <w:pPr>
        <w:spacing w:after="0" w:line="240" w:lineRule="auto"/>
        <w:rPr>
          <w:rFonts w:ascii="Segoe UI" w:hAnsi="Segoe UI" w:cs="Segoe UI"/>
          <w:sz w:val="18"/>
          <w:szCs w:val="18"/>
        </w:rPr>
      </w:pPr>
      <w:r>
        <w:rPr>
          <w:rFonts w:ascii="Segoe UI" w:hAnsi="Segoe UI" w:cs="Segoe UI"/>
          <w:sz w:val="18"/>
          <w:szCs w:val="18"/>
        </w:rPr>
        <w:t>Uymadığında hatırlat. “Annecim oyuncaklarını oynadıktan sonra ne yapman gerekiyordu? ”</w:t>
      </w:r>
    </w:p>
    <w:p w:rsidR="0024336C" w:rsidRDefault="0024336C" w:rsidP="0024336C">
      <w:pPr>
        <w:spacing w:after="0" w:line="240" w:lineRule="auto"/>
        <w:rPr>
          <w:rFonts w:ascii="Segoe UI" w:hAnsi="Segoe UI" w:cs="Segoe UI"/>
          <w:b/>
          <w:i/>
          <w:sz w:val="20"/>
          <w:szCs w:val="20"/>
        </w:rPr>
      </w:pPr>
    </w:p>
    <w:p w:rsidR="00726610" w:rsidRDefault="00726610" w:rsidP="00726610">
      <w:pPr>
        <w:spacing w:after="0" w:line="240" w:lineRule="auto"/>
        <w:jc w:val="center"/>
        <w:rPr>
          <w:rFonts w:ascii="Segoe UI" w:hAnsi="Segoe UI" w:cs="Segoe UI"/>
          <w:b/>
          <w:i/>
          <w:sz w:val="20"/>
          <w:szCs w:val="20"/>
        </w:rPr>
      </w:pPr>
      <w:r w:rsidRPr="00726610">
        <w:rPr>
          <w:rFonts w:ascii="Segoe UI" w:hAnsi="Segoe UI" w:cs="Segoe UI"/>
          <w:b/>
          <w:i/>
          <w:sz w:val="20"/>
          <w:szCs w:val="20"/>
        </w:rPr>
        <w:t>Sonuç Olarak;</w:t>
      </w:r>
    </w:p>
    <w:p w:rsidR="00726610" w:rsidRPr="00726610" w:rsidRDefault="00726610" w:rsidP="00726610">
      <w:pPr>
        <w:spacing w:after="0" w:line="240" w:lineRule="auto"/>
        <w:jc w:val="center"/>
        <w:rPr>
          <w:rFonts w:ascii="Segoe UI" w:hAnsi="Segoe UI" w:cs="Segoe UI"/>
          <w:b/>
          <w:i/>
          <w:sz w:val="20"/>
          <w:szCs w:val="20"/>
        </w:rPr>
      </w:pPr>
    </w:p>
    <w:p w:rsidR="00C46683" w:rsidRPr="00726610" w:rsidRDefault="00C46683" w:rsidP="00726610">
      <w:pPr>
        <w:pStyle w:val="ListeParagraf"/>
        <w:numPr>
          <w:ilvl w:val="0"/>
          <w:numId w:val="10"/>
        </w:numPr>
        <w:spacing w:after="0" w:line="240" w:lineRule="auto"/>
        <w:rPr>
          <w:rFonts w:ascii="Segoe UI" w:hAnsi="Segoe UI" w:cs="Segoe UI"/>
          <w:sz w:val="18"/>
          <w:szCs w:val="18"/>
        </w:rPr>
      </w:pPr>
      <w:r w:rsidRPr="00726610">
        <w:rPr>
          <w:rFonts w:ascii="Segoe UI" w:hAnsi="Segoe UI" w:cs="Segoe UI"/>
          <w:b/>
          <w:sz w:val="18"/>
          <w:szCs w:val="18"/>
        </w:rPr>
        <w:t>Kesinlik-netlik</w:t>
      </w:r>
      <w:r w:rsidRPr="00726610">
        <w:rPr>
          <w:rFonts w:ascii="Segoe UI" w:hAnsi="Segoe UI" w:cs="Segoe UI"/>
          <w:sz w:val="18"/>
          <w:szCs w:val="18"/>
        </w:rPr>
        <w:t xml:space="preserve"> (Gerekçelendir</w:t>
      </w:r>
      <w:r w:rsidR="00726610">
        <w:rPr>
          <w:rFonts w:ascii="Segoe UI" w:hAnsi="Segoe UI" w:cs="Segoe UI"/>
          <w:sz w:val="18"/>
          <w:szCs w:val="18"/>
        </w:rPr>
        <w:t>mek</w:t>
      </w:r>
      <w:r w:rsidRPr="00726610">
        <w:rPr>
          <w:rFonts w:ascii="Segoe UI" w:hAnsi="Segoe UI" w:cs="Segoe UI"/>
          <w:sz w:val="18"/>
          <w:szCs w:val="18"/>
        </w:rPr>
        <w:t>, mantığı</w:t>
      </w:r>
      <w:r w:rsidR="00726610">
        <w:rPr>
          <w:rFonts w:ascii="Segoe UI" w:hAnsi="Segoe UI" w:cs="Segoe UI"/>
          <w:sz w:val="18"/>
          <w:szCs w:val="18"/>
        </w:rPr>
        <w:t>nu</w:t>
      </w:r>
      <w:r w:rsidRPr="00726610">
        <w:rPr>
          <w:rFonts w:ascii="Segoe UI" w:hAnsi="Segoe UI" w:cs="Segoe UI"/>
          <w:sz w:val="18"/>
          <w:szCs w:val="18"/>
        </w:rPr>
        <w:t xml:space="preserve"> anlat</w:t>
      </w:r>
      <w:r w:rsidR="00726610">
        <w:rPr>
          <w:rFonts w:ascii="Segoe UI" w:hAnsi="Segoe UI" w:cs="Segoe UI"/>
          <w:sz w:val="18"/>
          <w:szCs w:val="18"/>
        </w:rPr>
        <w:t>mak</w:t>
      </w:r>
      <w:r w:rsidRPr="00726610">
        <w:rPr>
          <w:rFonts w:ascii="Segoe UI" w:hAnsi="Segoe UI" w:cs="Segoe UI"/>
          <w:sz w:val="18"/>
          <w:szCs w:val="18"/>
        </w:rPr>
        <w:t>, uygulanırken net olma</w:t>
      </w:r>
      <w:r w:rsidR="00726610">
        <w:rPr>
          <w:rFonts w:ascii="Segoe UI" w:hAnsi="Segoe UI" w:cs="Segoe UI"/>
          <w:sz w:val="18"/>
          <w:szCs w:val="18"/>
        </w:rPr>
        <w:t>k</w:t>
      </w:r>
      <w:r w:rsidRPr="00726610">
        <w:rPr>
          <w:rFonts w:ascii="Segoe UI" w:hAnsi="Segoe UI" w:cs="Segoe UI"/>
          <w:sz w:val="18"/>
          <w:szCs w:val="18"/>
        </w:rPr>
        <w:t>)</w:t>
      </w:r>
    </w:p>
    <w:p w:rsidR="00C46683" w:rsidRPr="00726610" w:rsidRDefault="00C46683" w:rsidP="00726610">
      <w:pPr>
        <w:pStyle w:val="ListeParagraf"/>
        <w:numPr>
          <w:ilvl w:val="0"/>
          <w:numId w:val="10"/>
        </w:numPr>
        <w:spacing w:after="0" w:line="240" w:lineRule="auto"/>
        <w:rPr>
          <w:rFonts w:ascii="Segoe UI" w:hAnsi="Segoe UI" w:cs="Segoe UI"/>
          <w:sz w:val="18"/>
          <w:szCs w:val="18"/>
        </w:rPr>
      </w:pPr>
      <w:r w:rsidRPr="00726610">
        <w:rPr>
          <w:rFonts w:ascii="Segoe UI" w:hAnsi="Segoe UI" w:cs="Segoe UI"/>
          <w:b/>
          <w:sz w:val="18"/>
          <w:szCs w:val="18"/>
        </w:rPr>
        <w:t xml:space="preserve">Tutarlılık </w:t>
      </w:r>
      <w:r w:rsidRPr="00726610">
        <w:rPr>
          <w:rFonts w:ascii="Segoe UI" w:hAnsi="Segoe UI" w:cs="Segoe UI"/>
          <w:sz w:val="18"/>
          <w:szCs w:val="18"/>
        </w:rPr>
        <w:t>(Herkes tarafından kabul e</w:t>
      </w:r>
      <w:r w:rsidR="00726610">
        <w:rPr>
          <w:rFonts w:ascii="Segoe UI" w:hAnsi="Segoe UI" w:cs="Segoe UI"/>
          <w:sz w:val="18"/>
          <w:szCs w:val="18"/>
        </w:rPr>
        <w:t>tmek</w:t>
      </w:r>
      <w:r w:rsidRPr="00726610">
        <w:rPr>
          <w:rFonts w:ascii="Segoe UI" w:hAnsi="Segoe UI" w:cs="Segoe UI"/>
          <w:sz w:val="18"/>
          <w:szCs w:val="18"/>
        </w:rPr>
        <w:t xml:space="preserve"> ve uygula</w:t>
      </w:r>
      <w:r w:rsidR="00726610">
        <w:rPr>
          <w:rFonts w:ascii="Segoe UI" w:hAnsi="Segoe UI" w:cs="Segoe UI"/>
          <w:sz w:val="18"/>
          <w:szCs w:val="18"/>
        </w:rPr>
        <w:t>mak</w:t>
      </w:r>
      <w:r w:rsidRPr="00726610">
        <w:rPr>
          <w:rFonts w:ascii="Segoe UI" w:hAnsi="Segoe UI" w:cs="Segoe UI"/>
          <w:sz w:val="18"/>
          <w:szCs w:val="18"/>
        </w:rPr>
        <w:t>)</w:t>
      </w:r>
    </w:p>
    <w:p w:rsidR="00C46683" w:rsidRPr="00726610" w:rsidRDefault="00C46683" w:rsidP="00726610">
      <w:pPr>
        <w:pStyle w:val="ListeParagraf"/>
        <w:numPr>
          <w:ilvl w:val="0"/>
          <w:numId w:val="10"/>
        </w:numPr>
        <w:spacing w:after="0" w:line="240" w:lineRule="auto"/>
        <w:rPr>
          <w:rFonts w:ascii="Segoe UI" w:hAnsi="Segoe UI" w:cs="Segoe UI"/>
          <w:sz w:val="18"/>
          <w:szCs w:val="18"/>
        </w:rPr>
      </w:pPr>
      <w:r w:rsidRPr="00726610">
        <w:rPr>
          <w:rFonts w:ascii="Segoe UI" w:hAnsi="Segoe UI" w:cs="Segoe UI"/>
          <w:b/>
          <w:sz w:val="18"/>
          <w:szCs w:val="18"/>
        </w:rPr>
        <w:t xml:space="preserve">Kararlılık </w:t>
      </w:r>
      <w:r w:rsidR="00726610">
        <w:rPr>
          <w:rFonts w:ascii="Segoe UI" w:hAnsi="Segoe UI" w:cs="Segoe UI"/>
          <w:sz w:val="18"/>
          <w:szCs w:val="18"/>
        </w:rPr>
        <w:t>(Asla v</w:t>
      </w:r>
      <w:r w:rsidRPr="00726610">
        <w:rPr>
          <w:rFonts w:ascii="Segoe UI" w:hAnsi="Segoe UI" w:cs="Segoe UI"/>
          <w:sz w:val="18"/>
          <w:szCs w:val="18"/>
        </w:rPr>
        <w:t>azgeçmemek)</w:t>
      </w:r>
    </w:p>
    <w:p w:rsidR="00C46683" w:rsidRPr="00726610" w:rsidRDefault="00C46683" w:rsidP="00726610">
      <w:pPr>
        <w:pStyle w:val="ListeParagraf"/>
        <w:numPr>
          <w:ilvl w:val="0"/>
          <w:numId w:val="10"/>
        </w:numPr>
        <w:spacing w:after="0" w:line="240" w:lineRule="auto"/>
        <w:rPr>
          <w:rFonts w:ascii="Segoe UI" w:hAnsi="Segoe UI" w:cs="Segoe UI"/>
          <w:sz w:val="18"/>
          <w:szCs w:val="18"/>
        </w:rPr>
      </w:pPr>
      <w:r w:rsidRPr="00726610">
        <w:rPr>
          <w:rFonts w:ascii="Segoe UI" w:hAnsi="Segoe UI" w:cs="Segoe UI"/>
          <w:b/>
          <w:sz w:val="18"/>
          <w:szCs w:val="18"/>
        </w:rPr>
        <w:t xml:space="preserve">Sakinlik </w:t>
      </w:r>
      <w:r w:rsidRPr="00726610">
        <w:rPr>
          <w:rFonts w:ascii="Segoe UI" w:hAnsi="Segoe UI" w:cs="Segoe UI"/>
          <w:sz w:val="18"/>
          <w:szCs w:val="18"/>
        </w:rPr>
        <w:t>(Sakin kalmak)</w:t>
      </w:r>
    </w:p>
    <w:p w:rsidR="00C46683" w:rsidRPr="00726610" w:rsidRDefault="00C46683" w:rsidP="00726610">
      <w:pPr>
        <w:pStyle w:val="ListeParagraf"/>
        <w:numPr>
          <w:ilvl w:val="0"/>
          <w:numId w:val="10"/>
        </w:numPr>
        <w:spacing w:after="0" w:line="240" w:lineRule="auto"/>
        <w:rPr>
          <w:rFonts w:ascii="Segoe UI" w:hAnsi="Segoe UI" w:cs="Segoe UI"/>
          <w:sz w:val="18"/>
          <w:szCs w:val="18"/>
        </w:rPr>
      </w:pPr>
      <w:r w:rsidRPr="00726610">
        <w:rPr>
          <w:rFonts w:ascii="Segoe UI" w:hAnsi="Segoe UI" w:cs="Segoe UI"/>
          <w:b/>
          <w:sz w:val="18"/>
          <w:szCs w:val="18"/>
        </w:rPr>
        <w:t xml:space="preserve">Ödüllendirme </w:t>
      </w:r>
      <w:r w:rsidRPr="00726610">
        <w:rPr>
          <w:rFonts w:ascii="Segoe UI" w:hAnsi="Segoe UI" w:cs="Segoe UI"/>
          <w:sz w:val="18"/>
          <w:szCs w:val="18"/>
        </w:rPr>
        <w:t>(Ödül vermek)</w:t>
      </w:r>
    </w:p>
    <w:p w:rsidR="00C46683" w:rsidRPr="00726610" w:rsidRDefault="00C46683" w:rsidP="00726610">
      <w:pPr>
        <w:spacing w:after="0" w:line="240" w:lineRule="auto"/>
        <w:rPr>
          <w:rFonts w:ascii="Segoe UI" w:hAnsi="Segoe UI" w:cs="Segoe UI"/>
          <w:sz w:val="18"/>
          <w:szCs w:val="18"/>
        </w:rPr>
      </w:pPr>
      <w:r w:rsidRPr="00726610">
        <w:rPr>
          <w:rFonts w:ascii="Segoe UI" w:hAnsi="Segoe UI" w:cs="Segoe UI"/>
          <w:sz w:val="18"/>
          <w:szCs w:val="18"/>
          <w:u w:val="single"/>
        </w:rPr>
        <w:t>Maddi:</w:t>
      </w:r>
      <w:r w:rsidRPr="00726610">
        <w:rPr>
          <w:rFonts w:ascii="Segoe UI" w:hAnsi="Segoe UI" w:cs="Segoe UI"/>
          <w:sz w:val="18"/>
          <w:szCs w:val="18"/>
        </w:rPr>
        <w:t xml:space="preserve"> Sevdiği bir oyuncak almak, bir yiyecek vermek</w:t>
      </w:r>
    </w:p>
    <w:p w:rsidR="00C46683" w:rsidRPr="00726610" w:rsidRDefault="00C46683" w:rsidP="00726610">
      <w:pPr>
        <w:spacing w:after="0" w:line="240" w:lineRule="auto"/>
        <w:rPr>
          <w:rFonts w:ascii="Segoe UI" w:hAnsi="Segoe UI" w:cs="Segoe UI"/>
          <w:sz w:val="18"/>
          <w:szCs w:val="18"/>
        </w:rPr>
      </w:pPr>
      <w:r w:rsidRPr="00726610">
        <w:rPr>
          <w:rFonts w:ascii="Segoe UI" w:hAnsi="Segoe UI" w:cs="Segoe UI"/>
          <w:sz w:val="18"/>
          <w:szCs w:val="18"/>
          <w:u w:val="single"/>
        </w:rPr>
        <w:t>Manevi:</w:t>
      </w:r>
      <w:r w:rsidRPr="00726610">
        <w:rPr>
          <w:rFonts w:ascii="Segoe UI" w:hAnsi="Segoe UI" w:cs="Segoe UI"/>
          <w:sz w:val="18"/>
          <w:szCs w:val="18"/>
        </w:rPr>
        <w:t xml:space="preserve"> Sarılmak, teşekkür etmek, diğerlerinin yanında takdir etmek.</w:t>
      </w:r>
    </w:p>
    <w:p w:rsidR="00C46683" w:rsidRPr="00726610" w:rsidRDefault="00C46683" w:rsidP="00726610">
      <w:pPr>
        <w:pStyle w:val="ListeParagraf"/>
        <w:numPr>
          <w:ilvl w:val="0"/>
          <w:numId w:val="10"/>
        </w:numPr>
        <w:spacing w:after="0" w:line="240" w:lineRule="auto"/>
        <w:rPr>
          <w:rFonts w:ascii="Segoe UI" w:hAnsi="Segoe UI" w:cs="Segoe UI"/>
          <w:sz w:val="18"/>
          <w:szCs w:val="18"/>
        </w:rPr>
      </w:pPr>
      <w:r w:rsidRPr="00726610">
        <w:rPr>
          <w:rFonts w:ascii="Segoe UI" w:hAnsi="Segoe UI" w:cs="Segoe UI"/>
          <w:b/>
          <w:sz w:val="18"/>
          <w:szCs w:val="18"/>
        </w:rPr>
        <w:t>Süreklilik</w:t>
      </w:r>
      <w:r w:rsidRPr="00726610">
        <w:rPr>
          <w:rFonts w:ascii="Segoe UI" w:hAnsi="Segoe UI" w:cs="Segoe UI"/>
          <w:sz w:val="18"/>
          <w:szCs w:val="18"/>
        </w:rPr>
        <w:t xml:space="preserve"> (Her ortamda devam ettirme</w:t>
      </w:r>
      <w:r w:rsidR="00726610">
        <w:rPr>
          <w:rFonts w:ascii="Segoe UI" w:hAnsi="Segoe UI" w:cs="Segoe UI"/>
          <w:sz w:val="18"/>
          <w:szCs w:val="18"/>
        </w:rPr>
        <w:t>k</w:t>
      </w:r>
      <w:r w:rsidRPr="00726610">
        <w:rPr>
          <w:rFonts w:ascii="Segoe UI" w:hAnsi="Segoe UI" w:cs="Segoe UI"/>
          <w:sz w:val="18"/>
          <w:szCs w:val="18"/>
        </w:rPr>
        <w:t>)</w:t>
      </w:r>
    </w:p>
    <w:p w:rsidR="00C46683" w:rsidRPr="00726610" w:rsidRDefault="00C46683" w:rsidP="00726610">
      <w:pPr>
        <w:spacing w:after="0" w:line="240" w:lineRule="auto"/>
        <w:rPr>
          <w:rFonts w:ascii="Segoe UI" w:hAnsi="Segoe UI" w:cs="Segoe UI"/>
          <w:sz w:val="18"/>
          <w:szCs w:val="18"/>
        </w:rPr>
      </w:pPr>
    </w:p>
    <w:sectPr w:rsidR="00C46683" w:rsidRPr="00726610" w:rsidSect="00726610">
      <w:pgSz w:w="16838" w:h="11906" w:orient="landscape"/>
      <w:pgMar w:top="567" w:right="851" w:bottom="567" w:left="851"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26A" w:rsidRDefault="001D626A" w:rsidP="007E4EB1">
      <w:pPr>
        <w:spacing w:after="0" w:line="240" w:lineRule="auto"/>
      </w:pPr>
      <w:r>
        <w:separator/>
      </w:r>
    </w:p>
  </w:endnote>
  <w:endnote w:type="continuationSeparator" w:id="1">
    <w:p w:rsidR="001D626A" w:rsidRDefault="001D626A" w:rsidP="007E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26A" w:rsidRDefault="001D626A" w:rsidP="007E4EB1">
      <w:pPr>
        <w:spacing w:after="0" w:line="240" w:lineRule="auto"/>
      </w:pPr>
      <w:r>
        <w:separator/>
      </w:r>
    </w:p>
  </w:footnote>
  <w:footnote w:type="continuationSeparator" w:id="1">
    <w:p w:rsidR="001D626A" w:rsidRDefault="001D626A" w:rsidP="007E4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183"/>
    <w:multiLevelType w:val="hybridMultilevel"/>
    <w:tmpl w:val="87FA15E2"/>
    <w:lvl w:ilvl="0" w:tplc="F572D288">
      <w:start w:val="1"/>
      <w:numFmt w:val="decimal"/>
      <w:lvlText w:val="%1."/>
      <w:lvlJc w:val="left"/>
      <w:pPr>
        <w:tabs>
          <w:tab w:val="num" w:pos="720"/>
        </w:tabs>
        <w:ind w:left="720" w:hanging="360"/>
      </w:pPr>
    </w:lvl>
    <w:lvl w:ilvl="1" w:tplc="2D581040" w:tentative="1">
      <w:start w:val="1"/>
      <w:numFmt w:val="decimal"/>
      <w:lvlText w:val="%2."/>
      <w:lvlJc w:val="left"/>
      <w:pPr>
        <w:tabs>
          <w:tab w:val="num" w:pos="1440"/>
        </w:tabs>
        <w:ind w:left="1440" w:hanging="360"/>
      </w:pPr>
    </w:lvl>
    <w:lvl w:ilvl="2" w:tplc="C78CECD2" w:tentative="1">
      <w:start w:val="1"/>
      <w:numFmt w:val="decimal"/>
      <w:lvlText w:val="%3."/>
      <w:lvlJc w:val="left"/>
      <w:pPr>
        <w:tabs>
          <w:tab w:val="num" w:pos="2160"/>
        </w:tabs>
        <w:ind w:left="2160" w:hanging="360"/>
      </w:pPr>
    </w:lvl>
    <w:lvl w:ilvl="3" w:tplc="EE968938" w:tentative="1">
      <w:start w:val="1"/>
      <w:numFmt w:val="decimal"/>
      <w:lvlText w:val="%4."/>
      <w:lvlJc w:val="left"/>
      <w:pPr>
        <w:tabs>
          <w:tab w:val="num" w:pos="2880"/>
        </w:tabs>
        <w:ind w:left="2880" w:hanging="360"/>
      </w:pPr>
    </w:lvl>
    <w:lvl w:ilvl="4" w:tplc="C54C92D0" w:tentative="1">
      <w:start w:val="1"/>
      <w:numFmt w:val="decimal"/>
      <w:lvlText w:val="%5."/>
      <w:lvlJc w:val="left"/>
      <w:pPr>
        <w:tabs>
          <w:tab w:val="num" w:pos="3600"/>
        </w:tabs>
        <w:ind w:left="3600" w:hanging="360"/>
      </w:pPr>
    </w:lvl>
    <w:lvl w:ilvl="5" w:tplc="B614AD9A" w:tentative="1">
      <w:start w:val="1"/>
      <w:numFmt w:val="decimal"/>
      <w:lvlText w:val="%6."/>
      <w:lvlJc w:val="left"/>
      <w:pPr>
        <w:tabs>
          <w:tab w:val="num" w:pos="4320"/>
        </w:tabs>
        <w:ind w:left="4320" w:hanging="360"/>
      </w:pPr>
    </w:lvl>
    <w:lvl w:ilvl="6" w:tplc="5ADC2BB2" w:tentative="1">
      <w:start w:val="1"/>
      <w:numFmt w:val="decimal"/>
      <w:lvlText w:val="%7."/>
      <w:lvlJc w:val="left"/>
      <w:pPr>
        <w:tabs>
          <w:tab w:val="num" w:pos="5040"/>
        </w:tabs>
        <w:ind w:left="5040" w:hanging="360"/>
      </w:pPr>
    </w:lvl>
    <w:lvl w:ilvl="7" w:tplc="A072E2F4" w:tentative="1">
      <w:start w:val="1"/>
      <w:numFmt w:val="decimal"/>
      <w:lvlText w:val="%8."/>
      <w:lvlJc w:val="left"/>
      <w:pPr>
        <w:tabs>
          <w:tab w:val="num" w:pos="5760"/>
        </w:tabs>
        <w:ind w:left="5760" w:hanging="360"/>
      </w:pPr>
    </w:lvl>
    <w:lvl w:ilvl="8" w:tplc="629201C2" w:tentative="1">
      <w:start w:val="1"/>
      <w:numFmt w:val="decimal"/>
      <w:lvlText w:val="%9."/>
      <w:lvlJc w:val="left"/>
      <w:pPr>
        <w:tabs>
          <w:tab w:val="num" w:pos="6480"/>
        </w:tabs>
        <w:ind w:left="6480" w:hanging="360"/>
      </w:pPr>
    </w:lvl>
  </w:abstractNum>
  <w:abstractNum w:abstractNumId="1">
    <w:nsid w:val="04444B3D"/>
    <w:multiLevelType w:val="hybridMultilevel"/>
    <w:tmpl w:val="A10A9968"/>
    <w:lvl w:ilvl="0" w:tplc="606C7D1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2E7FAF"/>
    <w:multiLevelType w:val="hybridMultilevel"/>
    <w:tmpl w:val="6396ECE2"/>
    <w:lvl w:ilvl="0" w:tplc="3A5647F2">
      <w:start w:val="1"/>
      <w:numFmt w:val="bullet"/>
      <w:lvlText w:val=""/>
      <w:lvlJc w:val="left"/>
      <w:pPr>
        <w:tabs>
          <w:tab w:val="num" w:pos="720"/>
        </w:tabs>
        <w:ind w:left="720" w:hanging="360"/>
      </w:pPr>
      <w:rPr>
        <w:rFonts w:ascii="Wingdings" w:hAnsi="Wingdings" w:hint="default"/>
      </w:rPr>
    </w:lvl>
    <w:lvl w:ilvl="1" w:tplc="8DCAE30A" w:tentative="1">
      <w:start w:val="1"/>
      <w:numFmt w:val="bullet"/>
      <w:lvlText w:val=""/>
      <w:lvlJc w:val="left"/>
      <w:pPr>
        <w:tabs>
          <w:tab w:val="num" w:pos="1440"/>
        </w:tabs>
        <w:ind w:left="1440" w:hanging="360"/>
      </w:pPr>
      <w:rPr>
        <w:rFonts w:ascii="Wingdings" w:hAnsi="Wingdings" w:hint="default"/>
      </w:rPr>
    </w:lvl>
    <w:lvl w:ilvl="2" w:tplc="7CD6956A" w:tentative="1">
      <w:start w:val="1"/>
      <w:numFmt w:val="bullet"/>
      <w:lvlText w:val=""/>
      <w:lvlJc w:val="left"/>
      <w:pPr>
        <w:tabs>
          <w:tab w:val="num" w:pos="2160"/>
        </w:tabs>
        <w:ind w:left="2160" w:hanging="360"/>
      </w:pPr>
      <w:rPr>
        <w:rFonts w:ascii="Wingdings" w:hAnsi="Wingdings" w:hint="default"/>
      </w:rPr>
    </w:lvl>
    <w:lvl w:ilvl="3" w:tplc="A3B015C0" w:tentative="1">
      <w:start w:val="1"/>
      <w:numFmt w:val="bullet"/>
      <w:lvlText w:val=""/>
      <w:lvlJc w:val="left"/>
      <w:pPr>
        <w:tabs>
          <w:tab w:val="num" w:pos="2880"/>
        </w:tabs>
        <w:ind w:left="2880" w:hanging="360"/>
      </w:pPr>
      <w:rPr>
        <w:rFonts w:ascii="Wingdings" w:hAnsi="Wingdings" w:hint="default"/>
      </w:rPr>
    </w:lvl>
    <w:lvl w:ilvl="4" w:tplc="EC74D93C" w:tentative="1">
      <w:start w:val="1"/>
      <w:numFmt w:val="bullet"/>
      <w:lvlText w:val=""/>
      <w:lvlJc w:val="left"/>
      <w:pPr>
        <w:tabs>
          <w:tab w:val="num" w:pos="3600"/>
        </w:tabs>
        <w:ind w:left="3600" w:hanging="360"/>
      </w:pPr>
      <w:rPr>
        <w:rFonts w:ascii="Wingdings" w:hAnsi="Wingdings" w:hint="default"/>
      </w:rPr>
    </w:lvl>
    <w:lvl w:ilvl="5" w:tplc="9544EE62" w:tentative="1">
      <w:start w:val="1"/>
      <w:numFmt w:val="bullet"/>
      <w:lvlText w:val=""/>
      <w:lvlJc w:val="left"/>
      <w:pPr>
        <w:tabs>
          <w:tab w:val="num" w:pos="4320"/>
        </w:tabs>
        <w:ind w:left="4320" w:hanging="360"/>
      </w:pPr>
      <w:rPr>
        <w:rFonts w:ascii="Wingdings" w:hAnsi="Wingdings" w:hint="default"/>
      </w:rPr>
    </w:lvl>
    <w:lvl w:ilvl="6" w:tplc="C316C9C2" w:tentative="1">
      <w:start w:val="1"/>
      <w:numFmt w:val="bullet"/>
      <w:lvlText w:val=""/>
      <w:lvlJc w:val="left"/>
      <w:pPr>
        <w:tabs>
          <w:tab w:val="num" w:pos="5040"/>
        </w:tabs>
        <w:ind w:left="5040" w:hanging="360"/>
      </w:pPr>
      <w:rPr>
        <w:rFonts w:ascii="Wingdings" w:hAnsi="Wingdings" w:hint="default"/>
      </w:rPr>
    </w:lvl>
    <w:lvl w:ilvl="7" w:tplc="A292473E" w:tentative="1">
      <w:start w:val="1"/>
      <w:numFmt w:val="bullet"/>
      <w:lvlText w:val=""/>
      <w:lvlJc w:val="left"/>
      <w:pPr>
        <w:tabs>
          <w:tab w:val="num" w:pos="5760"/>
        </w:tabs>
        <w:ind w:left="5760" w:hanging="360"/>
      </w:pPr>
      <w:rPr>
        <w:rFonts w:ascii="Wingdings" w:hAnsi="Wingdings" w:hint="default"/>
      </w:rPr>
    </w:lvl>
    <w:lvl w:ilvl="8" w:tplc="A784FD88" w:tentative="1">
      <w:start w:val="1"/>
      <w:numFmt w:val="bullet"/>
      <w:lvlText w:val=""/>
      <w:lvlJc w:val="left"/>
      <w:pPr>
        <w:tabs>
          <w:tab w:val="num" w:pos="6480"/>
        </w:tabs>
        <w:ind w:left="6480" w:hanging="360"/>
      </w:pPr>
      <w:rPr>
        <w:rFonts w:ascii="Wingdings" w:hAnsi="Wingdings" w:hint="default"/>
      </w:rPr>
    </w:lvl>
  </w:abstractNum>
  <w:abstractNum w:abstractNumId="3">
    <w:nsid w:val="28230782"/>
    <w:multiLevelType w:val="hybridMultilevel"/>
    <w:tmpl w:val="5D026E6C"/>
    <w:lvl w:ilvl="0" w:tplc="BA6A1EF6">
      <w:start w:val="3"/>
      <w:numFmt w:val="decimal"/>
      <w:lvlText w:val="%1."/>
      <w:lvlJc w:val="left"/>
      <w:pPr>
        <w:tabs>
          <w:tab w:val="num" w:pos="720"/>
        </w:tabs>
        <w:ind w:left="720" w:hanging="360"/>
      </w:pPr>
    </w:lvl>
    <w:lvl w:ilvl="1" w:tplc="46C0C03C" w:tentative="1">
      <w:start w:val="1"/>
      <w:numFmt w:val="decimal"/>
      <w:lvlText w:val="%2."/>
      <w:lvlJc w:val="left"/>
      <w:pPr>
        <w:tabs>
          <w:tab w:val="num" w:pos="1440"/>
        </w:tabs>
        <w:ind w:left="1440" w:hanging="360"/>
      </w:pPr>
    </w:lvl>
    <w:lvl w:ilvl="2" w:tplc="53B6C028" w:tentative="1">
      <w:start w:val="1"/>
      <w:numFmt w:val="decimal"/>
      <w:lvlText w:val="%3."/>
      <w:lvlJc w:val="left"/>
      <w:pPr>
        <w:tabs>
          <w:tab w:val="num" w:pos="2160"/>
        </w:tabs>
        <w:ind w:left="2160" w:hanging="360"/>
      </w:pPr>
    </w:lvl>
    <w:lvl w:ilvl="3" w:tplc="53041578" w:tentative="1">
      <w:start w:val="1"/>
      <w:numFmt w:val="decimal"/>
      <w:lvlText w:val="%4."/>
      <w:lvlJc w:val="left"/>
      <w:pPr>
        <w:tabs>
          <w:tab w:val="num" w:pos="2880"/>
        </w:tabs>
        <w:ind w:left="2880" w:hanging="360"/>
      </w:pPr>
    </w:lvl>
    <w:lvl w:ilvl="4" w:tplc="0F881C38" w:tentative="1">
      <w:start w:val="1"/>
      <w:numFmt w:val="decimal"/>
      <w:lvlText w:val="%5."/>
      <w:lvlJc w:val="left"/>
      <w:pPr>
        <w:tabs>
          <w:tab w:val="num" w:pos="3600"/>
        </w:tabs>
        <w:ind w:left="3600" w:hanging="360"/>
      </w:pPr>
    </w:lvl>
    <w:lvl w:ilvl="5" w:tplc="DAAE076A" w:tentative="1">
      <w:start w:val="1"/>
      <w:numFmt w:val="decimal"/>
      <w:lvlText w:val="%6."/>
      <w:lvlJc w:val="left"/>
      <w:pPr>
        <w:tabs>
          <w:tab w:val="num" w:pos="4320"/>
        </w:tabs>
        <w:ind w:left="4320" w:hanging="360"/>
      </w:pPr>
    </w:lvl>
    <w:lvl w:ilvl="6" w:tplc="B76C380E" w:tentative="1">
      <w:start w:val="1"/>
      <w:numFmt w:val="decimal"/>
      <w:lvlText w:val="%7."/>
      <w:lvlJc w:val="left"/>
      <w:pPr>
        <w:tabs>
          <w:tab w:val="num" w:pos="5040"/>
        </w:tabs>
        <w:ind w:left="5040" w:hanging="360"/>
      </w:pPr>
    </w:lvl>
    <w:lvl w:ilvl="7" w:tplc="BB8C70D8" w:tentative="1">
      <w:start w:val="1"/>
      <w:numFmt w:val="decimal"/>
      <w:lvlText w:val="%8."/>
      <w:lvlJc w:val="left"/>
      <w:pPr>
        <w:tabs>
          <w:tab w:val="num" w:pos="5760"/>
        </w:tabs>
        <w:ind w:left="5760" w:hanging="360"/>
      </w:pPr>
    </w:lvl>
    <w:lvl w:ilvl="8" w:tplc="AC18A54E" w:tentative="1">
      <w:start w:val="1"/>
      <w:numFmt w:val="decimal"/>
      <w:lvlText w:val="%9."/>
      <w:lvlJc w:val="left"/>
      <w:pPr>
        <w:tabs>
          <w:tab w:val="num" w:pos="6480"/>
        </w:tabs>
        <w:ind w:left="6480" w:hanging="360"/>
      </w:pPr>
    </w:lvl>
  </w:abstractNum>
  <w:abstractNum w:abstractNumId="4">
    <w:nsid w:val="28382F03"/>
    <w:multiLevelType w:val="hybridMultilevel"/>
    <w:tmpl w:val="05481530"/>
    <w:lvl w:ilvl="0" w:tplc="3CC263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0363E7"/>
    <w:multiLevelType w:val="hybridMultilevel"/>
    <w:tmpl w:val="AC6054AE"/>
    <w:lvl w:ilvl="0" w:tplc="F6DCDB9A">
      <w:start w:val="1"/>
      <w:numFmt w:val="bullet"/>
      <w:lvlText w:val=""/>
      <w:lvlJc w:val="left"/>
      <w:pPr>
        <w:tabs>
          <w:tab w:val="num" w:pos="720"/>
        </w:tabs>
        <w:ind w:left="720" w:hanging="360"/>
      </w:pPr>
      <w:rPr>
        <w:rFonts w:ascii="Wingdings" w:hAnsi="Wingdings" w:hint="default"/>
      </w:rPr>
    </w:lvl>
    <w:lvl w:ilvl="1" w:tplc="3760B0F0" w:tentative="1">
      <w:start w:val="1"/>
      <w:numFmt w:val="bullet"/>
      <w:lvlText w:val=""/>
      <w:lvlJc w:val="left"/>
      <w:pPr>
        <w:tabs>
          <w:tab w:val="num" w:pos="1440"/>
        </w:tabs>
        <w:ind w:left="1440" w:hanging="360"/>
      </w:pPr>
      <w:rPr>
        <w:rFonts w:ascii="Wingdings" w:hAnsi="Wingdings" w:hint="default"/>
      </w:rPr>
    </w:lvl>
    <w:lvl w:ilvl="2" w:tplc="8092C64C" w:tentative="1">
      <w:start w:val="1"/>
      <w:numFmt w:val="bullet"/>
      <w:lvlText w:val=""/>
      <w:lvlJc w:val="left"/>
      <w:pPr>
        <w:tabs>
          <w:tab w:val="num" w:pos="2160"/>
        </w:tabs>
        <w:ind w:left="2160" w:hanging="360"/>
      </w:pPr>
      <w:rPr>
        <w:rFonts w:ascii="Wingdings" w:hAnsi="Wingdings" w:hint="default"/>
      </w:rPr>
    </w:lvl>
    <w:lvl w:ilvl="3" w:tplc="0C50CA66" w:tentative="1">
      <w:start w:val="1"/>
      <w:numFmt w:val="bullet"/>
      <w:lvlText w:val=""/>
      <w:lvlJc w:val="left"/>
      <w:pPr>
        <w:tabs>
          <w:tab w:val="num" w:pos="2880"/>
        </w:tabs>
        <w:ind w:left="2880" w:hanging="360"/>
      </w:pPr>
      <w:rPr>
        <w:rFonts w:ascii="Wingdings" w:hAnsi="Wingdings" w:hint="default"/>
      </w:rPr>
    </w:lvl>
    <w:lvl w:ilvl="4" w:tplc="215AE35C" w:tentative="1">
      <w:start w:val="1"/>
      <w:numFmt w:val="bullet"/>
      <w:lvlText w:val=""/>
      <w:lvlJc w:val="left"/>
      <w:pPr>
        <w:tabs>
          <w:tab w:val="num" w:pos="3600"/>
        </w:tabs>
        <w:ind w:left="3600" w:hanging="360"/>
      </w:pPr>
      <w:rPr>
        <w:rFonts w:ascii="Wingdings" w:hAnsi="Wingdings" w:hint="default"/>
      </w:rPr>
    </w:lvl>
    <w:lvl w:ilvl="5" w:tplc="EF4CBF52" w:tentative="1">
      <w:start w:val="1"/>
      <w:numFmt w:val="bullet"/>
      <w:lvlText w:val=""/>
      <w:lvlJc w:val="left"/>
      <w:pPr>
        <w:tabs>
          <w:tab w:val="num" w:pos="4320"/>
        </w:tabs>
        <w:ind w:left="4320" w:hanging="360"/>
      </w:pPr>
      <w:rPr>
        <w:rFonts w:ascii="Wingdings" w:hAnsi="Wingdings" w:hint="default"/>
      </w:rPr>
    </w:lvl>
    <w:lvl w:ilvl="6" w:tplc="2D242F20" w:tentative="1">
      <w:start w:val="1"/>
      <w:numFmt w:val="bullet"/>
      <w:lvlText w:val=""/>
      <w:lvlJc w:val="left"/>
      <w:pPr>
        <w:tabs>
          <w:tab w:val="num" w:pos="5040"/>
        </w:tabs>
        <w:ind w:left="5040" w:hanging="360"/>
      </w:pPr>
      <w:rPr>
        <w:rFonts w:ascii="Wingdings" w:hAnsi="Wingdings" w:hint="default"/>
      </w:rPr>
    </w:lvl>
    <w:lvl w:ilvl="7" w:tplc="358234BE" w:tentative="1">
      <w:start w:val="1"/>
      <w:numFmt w:val="bullet"/>
      <w:lvlText w:val=""/>
      <w:lvlJc w:val="left"/>
      <w:pPr>
        <w:tabs>
          <w:tab w:val="num" w:pos="5760"/>
        </w:tabs>
        <w:ind w:left="5760" w:hanging="360"/>
      </w:pPr>
      <w:rPr>
        <w:rFonts w:ascii="Wingdings" w:hAnsi="Wingdings" w:hint="default"/>
      </w:rPr>
    </w:lvl>
    <w:lvl w:ilvl="8" w:tplc="C0923948" w:tentative="1">
      <w:start w:val="1"/>
      <w:numFmt w:val="bullet"/>
      <w:lvlText w:val=""/>
      <w:lvlJc w:val="left"/>
      <w:pPr>
        <w:tabs>
          <w:tab w:val="num" w:pos="6480"/>
        </w:tabs>
        <w:ind w:left="6480" w:hanging="360"/>
      </w:pPr>
      <w:rPr>
        <w:rFonts w:ascii="Wingdings" w:hAnsi="Wingdings" w:hint="default"/>
      </w:rPr>
    </w:lvl>
  </w:abstractNum>
  <w:abstractNum w:abstractNumId="6">
    <w:nsid w:val="43DF023B"/>
    <w:multiLevelType w:val="hybridMultilevel"/>
    <w:tmpl w:val="8A0437AC"/>
    <w:lvl w:ilvl="0" w:tplc="4CE2FB10">
      <w:start w:val="4"/>
      <w:numFmt w:val="decimal"/>
      <w:lvlText w:val="%1."/>
      <w:lvlJc w:val="left"/>
      <w:pPr>
        <w:tabs>
          <w:tab w:val="num" w:pos="720"/>
        </w:tabs>
        <w:ind w:left="720" w:hanging="360"/>
      </w:pPr>
    </w:lvl>
    <w:lvl w:ilvl="1" w:tplc="52144906" w:tentative="1">
      <w:start w:val="1"/>
      <w:numFmt w:val="decimal"/>
      <w:lvlText w:val="%2."/>
      <w:lvlJc w:val="left"/>
      <w:pPr>
        <w:tabs>
          <w:tab w:val="num" w:pos="1440"/>
        </w:tabs>
        <w:ind w:left="1440" w:hanging="360"/>
      </w:pPr>
    </w:lvl>
    <w:lvl w:ilvl="2" w:tplc="C87E368C" w:tentative="1">
      <w:start w:val="1"/>
      <w:numFmt w:val="decimal"/>
      <w:lvlText w:val="%3."/>
      <w:lvlJc w:val="left"/>
      <w:pPr>
        <w:tabs>
          <w:tab w:val="num" w:pos="2160"/>
        </w:tabs>
        <w:ind w:left="2160" w:hanging="360"/>
      </w:pPr>
    </w:lvl>
    <w:lvl w:ilvl="3" w:tplc="E5CC6AC4" w:tentative="1">
      <w:start w:val="1"/>
      <w:numFmt w:val="decimal"/>
      <w:lvlText w:val="%4."/>
      <w:lvlJc w:val="left"/>
      <w:pPr>
        <w:tabs>
          <w:tab w:val="num" w:pos="2880"/>
        </w:tabs>
        <w:ind w:left="2880" w:hanging="360"/>
      </w:pPr>
    </w:lvl>
    <w:lvl w:ilvl="4" w:tplc="5870349E" w:tentative="1">
      <w:start w:val="1"/>
      <w:numFmt w:val="decimal"/>
      <w:lvlText w:val="%5."/>
      <w:lvlJc w:val="left"/>
      <w:pPr>
        <w:tabs>
          <w:tab w:val="num" w:pos="3600"/>
        </w:tabs>
        <w:ind w:left="3600" w:hanging="360"/>
      </w:pPr>
    </w:lvl>
    <w:lvl w:ilvl="5" w:tplc="1BD048C6" w:tentative="1">
      <w:start w:val="1"/>
      <w:numFmt w:val="decimal"/>
      <w:lvlText w:val="%6."/>
      <w:lvlJc w:val="left"/>
      <w:pPr>
        <w:tabs>
          <w:tab w:val="num" w:pos="4320"/>
        </w:tabs>
        <w:ind w:left="4320" w:hanging="360"/>
      </w:pPr>
    </w:lvl>
    <w:lvl w:ilvl="6" w:tplc="271CB2E4" w:tentative="1">
      <w:start w:val="1"/>
      <w:numFmt w:val="decimal"/>
      <w:lvlText w:val="%7."/>
      <w:lvlJc w:val="left"/>
      <w:pPr>
        <w:tabs>
          <w:tab w:val="num" w:pos="5040"/>
        </w:tabs>
        <w:ind w:left="5040" w:hanging="360"/>
      </w:pPr>
    </w:lvl>
    <w:lvl w:ilvl="7" w:tplc="443C28C6" w:tentative="1">
      <w:start w:val="1"/>
      <w:numFmt w:val="decimal"/>
      <w:lvlText w:val="%8."/>
      <w:lvlJc w:val="left"/>
      <w:pPr>
        <w:tabs>
          <w:tab w:val="num" w:pos="5760"/>
        </w:tabs>
        <w:ind w:left="5760" w:hanging="360"/>
      </w:pPr>
    </w:lvl>
    <w:lvl w:ilvl="8" w:tplc="A1DCFCDC" w:tentative="1">
      <w:start w:val="1"/>
      <w:numFmt w:val="decimal"/>
      <w:lvlText w:val="%9."/>
      <w:lvlJc w:val="left"/>
      <w:pPr>
        <w:tabs>
          <w:tab w:val="num" w:pos="6480"/>
        </w:tabs>
        <w:ind w:left="6480" w:hanging="360"/>
      </w:pPr>
    </w:lvl>
  </w:abstractNum>
  <w:abstractNum w:abstractNumId="7">
    <w:nsid w:val="6EE17FA5"/>
    <w:multiLevelType w:val="hybridMultilevel"/>
    <w:tmpl w:val="68BA338C"/>
    <w:lvl w:ilvl="0" w:tplc="FED037C4">
      <w:start w:val="1"/>
      <w:numFmt w:val="bullet"/>
      <w:lvlText w:val="–"/>
      <w:lvlJc w:val="left"/>
      <w:pPr>
        <w:tabs>
          <w:tab w:val="num" w:pos="720"/>
        </w:tabs>
        <w:ind w:left="720" w:hanging="360"/>
      </w:pPr>
      <w:rPr>
        <w:rFonts w:ascii="Calibri" w:hAnsi="Calibri" w:hint="default"/>
      </w:rPr>
    </w:lvl>
    <w:lvl w:ilvl="1" w:tplc="D8C49382" w:tentative="1">
      <w:start w:val="1"/>
      <w:numFmt w:val="bullet"/>
      <w:lvlText w:val="–"/>
      <w:lvlJc w:val="left"/>
      <w:pPr>
        <w:tabs>
          <w:tab w:val="num" w:pos="1440"/>
        </w:tabs>
        <w:ind w:left="1440" w:hanging="360"/>
      </w:pPr>
      <w:rPr>
        <w:rFonts w:ascii="Calibri" w:hAnsi="Calibri" w:hint="default"/>
      </w:rPr>
    </w:lvl>
    <w:lvl w:ilvl="2" w:tplc="773E1814" w:tentative="1">
      <w:start w:val="1"/>
      <w:numFmt w:val="bullet"/>
      <w:lvlText w:val="–"/>
      <w:lvlJc w:val="left"/>
      <w:pPr>
        <w:tabs>
          <w:tab w:val="num" w:pos="2160"/>
        </w:tabs>
        <w:ind w:left="2160" w:hanging="360"/>
      </w:pPr>
      <w:rPr>
        <w:rFonts w:ascii="Calibri" w:hAnsi="Calibri" w:hint="default"/>
      </w:rPr>
    </w:lvl>
    <w:lvl w:ilvl="3" w:tplc="0D48C042" w:tentative="1">
      <w:start w:val="1"/>
      <w:numFmt w:val="bullet"/>
      <w:lvlText w:val="–"/>
      <w:lvlJc w:val="left"/>
      <w:pPr>
        <w:tabs>
          <w:tab w:val="num" w:pos="2880"/>
        </w:tabs>
        <w:ind w:left="2880" w:hanging="360"/>
      </w:pPr>
      <w:rPr>
        <w:rFonts w:ascii="Calibri" w:hAnsi="Calibri" w:hint="default"/>
      </w:rPr>
    </w:lvl>
    <w:lvl w:ilvl="4" w:tplc="4E42B3C6" w:tentative="1">
      <w:start w:val="1"/>
      <w:numFmt w:val="bullet"/>
      <w:lvlText w:val="–"/>
      <w:lvlJc w:val="left"/>
      <w:pPr>
        <w:tabs>
          <w:tab w:val="num" w:pos="3600"/>
        </w:tabs>
        <w:ind w:left="3600" w:hanging="360"/>
      </w:pPr>
      <w:rPr>
        <w:rFonts w:ascii="Calibri" w:hAnsi="Calibri" w:hint="default"/>
      </w:rPr>
    </w:lvl>
    <w:lvl w:ilvl="5" w:tplc="4DCE4548" w:tentative="1">
      <w:start w:val="1"/>
      <w:numFmt w:val="bullet"/>
      <w:lvlText w:val="–"/>
      <w:lvlJc w:val="left"/>
      <w:pPr>
        <w:tabs>
          <w:tab w:val="num" w:pos="4320"/>
        </w:tabs>
        <w:ind w:left="4320" w:hanging="360"/>
      </w:pPr>
      <w:rPr>
        <w:rFonts w:ascii="Calibri" w:hAnsi="Calibri" w:hint="default"/>
      </w:rPr>
    </w:lvl>
    <w:lvl w:ilvl="6" w:tplc="5E4CFD62" w:tentative="1">
      <w:start w:val="1"/>
      <w:numFmt w:val="bullet"/>
      <w:lvlText w:val="–"/>
      <w:lvlJc w:val="left"/>
      <w:pPr>
        <w:tabs>
          <w:tab w:val="num" w:pos="5040"/>
        </w:tabs>
        <w:ind w:left="5040" w:hanging="360"/>
      </w:pPr>
      <w:rPr>
        <w:rFonts w:ascii="Calibri" w:hAnsi="Calibri" w:hint="default"/>
      </w:rPr>
    </w:lvl>
    <w:lvl w:ilvl="7" w:tplc="29AAA304" w:tentative="1">
      <w:start w:val="1"/>
      <w:numFmt w:val="bullet"/>
      <w:lvlText w:val="–"/>
      <w:lvlJc w:val="left"/>
      <w:pPr>
        <w:tabs>
          <w:tab w:val="num" w:pos="5760"/>
        </w:tabs>
        <w:ind w:left="5760" w:hanging="360"/>
      </w:pPr>
      <w:rPr>
        <w:rFonts w:ascii="Calibri" w:hAnsi="Calibri" w:hint="default"/>
      </w:rPr>
    </w:lvl>
    <w:lvl w:ilvl="8" w:tplc="68D667F2" w:tentative="1">
      <w:start w:val="1"/>
      <w:numFmt w:val="bullet"/>
      <w:lvlText w:val="–"/>
      <w:lvlJc w:val="left"/>
      <w:pPr>
        <w:tabs>
          <w:tab w:val="num" w:pos="6480"/>
        </w:tabs>
        <w:ind w:left="6480" w:hanging="360"/>
      </w:pPr>
      <w:rPr>
        <w:rFonts w:ascii="Calibri" w:hAnsi="Calibri" w:hint="default"/>
      </w:rPr>
    </w:lvl>
  </w:abstractNum>
  <w:abstractNum w:abstractNumId="8">
    <w:nsid w:val="730C63D6"/>
    <w:multiLevelType w:val="hybridMultilevel"/>
    <w:tmpl w:val="BDC26F8C"/>
    <w:lvl w:ilvl="0" w:tplc="ED5A5EFA">
      <w:start w:val="4"/>
      <w:numFmt w:val="decimal"/>
      <w:lvlText w:val="%1."/>
      <w:lvlJc w:val="left"/>
      <w:pPr>
        <w:tabs>
          <w:tab w:val="num" w:pos="720"/>
        </w:tabs>
        <w:ind w:left="720" w:hanging="360"/>
      </w:pPr>
    </w:lvl>
    <w:lvl w:ilvl="1" w:tplc="EFB21AA0" w:tentative="1">
      <w:start w:val="1"/>
      <w:numFmt w:val="decimal"/>
      <w:lvlText w:val="%2."/>
      <w:lvlJc w:val="left"/>
      <w:pPr>
        <w:tabs>
          <w:tab w:val="num" w:pos="1440"/>
        </w:tabs>
        <w:ind w:left="1440" w:hanging="360"/>
      </w:pPr>
    </w:lvl>
    <w:lvl w:ilvl="2" w:tplc="EF2E59CE" w:tentative="1">
      <w:start w:val="1"/>
      <w:numFmt w:val="decimal"/>
      <w:lvlText w:val="%3."/>
      <w:lvlJc w:val="left"/>
      <w:pPr>
        <w:tabs>
          <w:tab w:val="num" w:pos="2160"/>
        </w:tabs>
        <w:ind w:left="2160" w:hanging="360"/>
      </w:pPr>
    </w:lvl>
    <w:lvl w:ilvl="3" w:tplc="C098FEF6" w:tentative="1">
      <w:start w:val="1"/>
      <w:numFmt w:val="decimal"/>
      <w:lvlText w:val="%4."/>
      <w:lvlJc w:val="left"/>
      <w:pPr>
        <w:tabs>
          <w:tab w:val="num" w:pos="2880"/>
        </w:tabs>
        <w:ind w:left="2880" w:hanging="360"/>
      </w:pPr>
    </w:lvl>
    <w:lvl w:ilvl="4" w:tplc="EAEC14A8" w:tentative="1">
      <w:start w:val="1"/>
      <w:numFmt w:val="decimal"/>
      <w:lvlText w:val="%5."/>
      <w:lvlJc w:val="left"/>
      <w:pPr>
        <w:tabs>
          <w:tab w:val="num" w:pos="3600"/>
        </w:tabs>
        <w:ind w:left="3600" w:hanging="360"/>
      </w:pPr>
    </w:lvl>
    <w:lvl w:ilvl="5" w:tplc="C81206CC" w:tentative="1">
      <w:start w:val="1"/>
      <w:numFmt w:val="decimal"/>
      <w:lvlText w:val="%6."/>
      <w:lvlJc w:val="left"/>
      <w:pPr>
        <w:tabs>
          <w:tab w:val="num" w:pos="4320"/>
        </w:tabs>
        <w:ind w:left="4320" w:hanging="360"/>
      </w:pPr>
    </w:lvl>
    <w:lvl w:ilvl="6" w:tplc="158E5E54" w:tentative="1">
      <w:start w:val="1"/>
      <w:numFmt w:val="decimal"/>
      <w:lvlText w:val="%7."/>
      <w:lvlJc w:val="left"/>
      <w:pPr>
        <w:tabs>
          <w:tab w:val="num" w:pos="5040"/>
        </w:tabs>
        <w:ind w:left="5040" w:hanging="360"/>
      </w:pPr>
    </w:lvl>
    <w:lvl w:ilvl="7" w:tplc="180E28C6" w:tentative="1">
      <w:start w:val="1"/>
      <w:numFmt w:val="decimal"/>
      <w:lvlText w:val="%8."/>
      <w:lvlJc w:val="left"/>
      <w:pPr>
        <w:tabs>
          <w:tab w:val="num" w:pos="5760"/>
        </w:tabs>
        <w:ind w:left="5760" w:hanging="360"/>
      </w:pPr>
    </w:lvl>
    <w:lvl w:ilvl="8" w:tplc="9AF4F8AC" w:tentative="1">
      <w:start w:val="1"/>
      <w:numFmt w:val="decimal"/>
      <w:lvlText w:val="%9."/>
      <w:lvlJc w:val="left"/>
      <w:pPr>
        <w:tabs>
          <w:tab w:val="num" w:pos="6480"/>
        </w:tabs>
        <w:ind w:left="6480" w:hanging="360"/>
      </w:pPr>
    </w:lvl>
  </w:abstractNum>
  <w:abstractNum w:abstractNumId="9">
    <w:nsid w:val="7A3B085C"/>
    <w:multiLevelType w:val="hybridMultilevel"/>
    <w:tmpl w:val="B6A684FA"/>
    <w:lvl w:ilvl="0" w:tplc="F2B49C8C">
      <w:start w:val="1"/>
      <w:numFmt w:val="decimal"/>
      <w:lvlText w:val="%1."/>
      <w:lvlJc w:val="left"/>
      <w:pPr>
        <w:tabs>
          <w:tab w:val="num" w:pos="720"/>
        </w:tabs>
        <w:ind w:left="720" w:hanging="360"/>
      </w:pPr>
    </w:lvl>
    <w:lvl w:ilvl="1" w:tplc="38B02F7A" w:tentative="1">
      <w:start w:val="1"/>
      <w:numFmt w:val="decimal"/>
      <w:lvlText w:val="%2."/>
      <w:lvlJc w:val="left"/>
      <w:pPr>
        <w:tabs>
          <w:tab w:val="num" w:pos="1440"/>
        </w:tabs>
        <w:ind w:left="1440" w:hanging="360"/>
      </w:pPr>
    </w:lvl>
    <w:lvl w:ilvl="2" w:tplc="A30C7EDA" w:tentative="1">
      <w:start w:val="1"/>
      <w:numFmt w:val="decimal"/>
      <w:lvlText w:val="%3."/>
      <w:lvlJc w:val="left"/>
      <w:pPr>
        <w:tabs>
          <w:tab w:val="num" w:pos="2160"/>
        </w:tabs>
        <w:ind w:left="2160" w:hanging="360"/>
      </w:pPr>
    </w:lvl>
    <w:lvl w:ilvl="3" w:tplc="F0AA302E" w:tentative="1">
      <w:start w:val="1"/>
      <w:numFmt w:val="decimal"/>
      <w:lvlText w:val="%4."/>
      <w:lvlJc w:val="left"/>
      <w:pPr>
        <w:tabs>
          <w:tab w:val="num" w:pos="2880"/>
        </w:tabs>
        <w:ind w:left="2880" w:hanging="360"/>
      </w:pPr>
    </w:lvl>
    <w:lvl w:ilvl="4" w:tplc="AFF008D2" w:tentative="1">
      <w:start w:val="1"/>
      <w:numFmt w:val="decimal"/>
      <w:lvlText w:val="%5."/>
      <w:lvlJc w:val="left"/>
      <w:pPr>
        <w:tabs>
          <w:tab w:val="num" w:pos="3600"/>
        </w:tabs>
        <w:ind w:left="3600" w:hanging="360"/>
      </w:pPr>
    </w:lvl>
    <w:lvl w:ilvl="5" w:tplc="9A5658B6" w:tentative="1">
      <w:start w:val="1"/>
      <w:numFmt w:val="decimal"/>
      <w:lvlText w:val="%6."/>
      <w:lvlJc w:val="left"/>
      <w:pPr>
        <w:tabs>
          <w:tab w:val="num" w:pos="4320"/>
        </w:tabs>
        <w:ind w:left="4320" w:hanging="360"/>
      </w:pPr>
    </w:lvl>
    <w:lvl w:ilvl="6" w:tplc="C086903C" w:tentative="1">
      <w:start w:val="1"/>
      <w:numFmt w:val="decimal"/>
      <w:lvlText w:val="%7."/>
      <w:lvlJc w:val="left"/>
      <w:pPr>
        <w:tabs>
          <w:tab w:val="num" w:pos="5040"/>
        </w:tabs>
        <w:ind w:left="5040" w:hanging="360"/>
      </w:pPr>
    </w:lvl>
    <w:lvl w:ilvl="7" w:tplc="E8BCF872" w:tentative="1">
      <w:start w:val="1"/>
      <w:numFmt w:val="decimal"/>
      <w:lvlText w:val="%8."/>
      <w:lvlJc w:val="left"/>
      <w:pPr>
        <w:tabs>
          <w:tab w:val="num" w:pos="5760"/>
        </w:tabs>
        <w:ind w:left="5760" w:hanging="360"/>
      </w:pPr>
    </w:lvl>
    <w:lvl w:ilvl="8" w:tplc="E4D0C658" w:tentative="1">
      <w:start w:val="1"/>
      <w:numFmt w:val="decimal"/>
      <w:lvlText w:val="%9."/>
      <w:lvlJc w:val="left"/>
      <w:pPr>
        <w:tabs>
          <w:tab w:val="num" w:pos="6480"/>
        </w:tabs>
        <w:ind w:left="6480" w:hanging="360"/>
      </w:pPr>
    </w:lvl>
  </w:abstractNum>
  <w:abstractNum w:abstractNumId="10">
    <w:nsid w:val="7A3D3A36"/>
    <w:multiLevelType w:val="hybridMultilevel"/>
    <w:tmpl w:val="DECE2F6A"/>
    <w:lvl w:ilvl="0" w:tplc="3CC263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B9A1DA7"/>
    <w:multiLevelType w:val="hybridMultilevel"/>
    <w:tmpl w:val="6A92EB12"/>
    <w:lvl w:ilvl="0" w:tplc="A3E2903C">
      <w:start w:val="1"/>
      <w:numFmt w:val="bullet"/>
      <w:lvlText w:val=""/>
      <w:lvlJc w:val="left"/>
      <w:pPr>
        <w:tabs>
          <w:tab w:val="num" w:pos="720"/>
        </w:tabs>
        <w:ind w:left="720" w:hanging="360"/>
      </w:pPr>
      <w:rPr>
        <w:rFonts w:ascii="Wingdings" w:hAnsi="Wingdings" w:hint="default"/>
      </w:rPr>
    </w:lvl>
    <w:lvl w:ilvl="1" w:tplc="E286B85C" w:tentative="1">
      <w:start w:val="1"/>
      <w:numFmt w:val="bullet"/>
      <w:lvlText w:val=""/>
      <w:lvlJc w:val="left"/>
      <w:pPr>
        <w:tabs>
          <w:tab w:val="num" w:pos="1440"/>
        </w:tabs>
        <w:ind w:left="1440" w:hanging="360"/>
      </w:pPr>
      <w:rPr>
        <w:rFonts w:ascii="Wingdings" w:hAnsi="Wingdings" w:hint="default"/>
      </w:rPr>
    </w:lvl>
    <w:lvl w:ilvl="2" w:tplc="527480EA" w:tentative="1">
      <w:start w:val="1"/>
      <w:numFmt w:val="bullet"/>
      <w:lvlText w:val=""/>
      <w:lvlJc w:val="left"/>
      <w:pPr>
        <w:tabs>
          <w:tab w:val="num" w:pos="2160"/>
        </w:tabs>
        <w:ind w:left="2160" w:hanging="360"/>
      </w:pPr>
      <w:rPr>
        <w:rFonts w:ascii="Wingdings" w:hAnsi="Wingdings" w:hint="default"/>
      </w:rPr>
    </w:lvl>
    <w:lvl w:ilvl="3" w:tplc="1E4CBAB0" w:tentative="1">
      <w:start w:val="1"/>
      <w:numFmt w:val="bullet"/>
      <w:lvlText w:val=""/>
      <w:lvlJc w:val="left"/>
      <w:pPr>
        <w:tabs>
          <w:tab w:val="num" w:pos="2880"/>
        </w:tabs>
        <w:ind w:left="2880" w:hanging="360"/>
      </w:pPr>
      <w:rPr>
        <w:rFonts w:ascii="Wingdings" w:hAnsi="Wingdings" w:hint="default"/>
      </w:rPr>
    </w:lvl>
    <w:lvl w:ilvl="4" w:tplc="A8CAE76E" w:tentative="1">
      <w:start w:val="1"/>
      <w:numFmt w:val="bullet"/>
      <w:lvlText w:val=""/>
      <w:lvlJc w:val="left"/>
      <w:pPr>
        <w:tabs>
          <w:tab w:val="num" w:pos="3600"/>
        </w:tabs>
        <w:ind w:left="3600" w:hanging="360"/>
      </w:pPr>
      <w:rPr>
        <w:rFonts w:ascii="Wingdings" w:hAnsi="Wingdings" w:hint="default"/>
      </w:rPr>
    </w:lvl>
    <w:lvl w:ilvl="5" w:tplc="FA02DA38" w:tentative="1">
      <w:start w:val="1"/>
      <w:numFmt w:val="bullet"/>
      <w:lvlText w:val=""/>
      <w:lvlJc w:val="left"/>
      <w:pPr>
        <w:tabs>
          <w:tab w:val="num" w:pos="4320"/>
        </w:tabs>
        <w:ind w:left="4320" w:hanging="360"/>
      </w:pPr>
      <w:rPr>
        <w:rFonts w:ascii="Wingdings" w:hAnsi="Wingdings" w:hint="default"/>
      </w:rPr>
    </w:lvl>
    <w:lvl w:ilvl="6" w:tplc="3B629F62" w:tentative="1">
      <w:start w:val="1"/>
      <w:numFmt w:val="bullet"/>
      <w:lvlText w:val=""/>
      <w:lvlJc w:val="left"/>
      <w:pPr>
        <w:tabs>
          <w:tab w:val="num" w:pos="5040"/>
        </w:tabs>
        <w:ind w:left="5040" w:hanging="360"/>
      </w:pPr>
      <w:rPr>
        <w:rFonts w:ascii="Wingdings" w:hAnsi="Wingdings" w:hint="default"/>
      </w:rPr>
    </w:lvl>
    <w:lvl w:ilvl="7" w:tplc="E60CD8D8" w:tentative="1">
      <w:start w:val="1"/>
      <w:numFmt w:val="bullet"/>
      <w:lvlText w:val=""/>
      <w:lvlJc w:val="left"/>
      <w:pPr>
        <w:tabs>
          <w:tab w:val="num" w:pos="5760"/>
        </w:tabs>
        <w:ind w:left="5760" w:hanging="360"/>
      </w:pPr>
      <w:rPr>
        <w:rFonts w:ascii="Wingdings" w:hAnsi="Wingdings" w:hint="default"/>
      </w:rPr>
    </w:lvl>
    <w:lvl w:ilvl="8" w:tplc="86E0B02C" w:tentative="1">
      <w:start w:val="1"/>
      <w:numFmt w:val="bullet"/>
      <w:lvlText w:val=""/>
      <w:lvlJc w:val="left"/>
      <w:pPr>
        <w:tabs>
          <w:tab w:val="num" w:pos="6480"/>
        </w:tabs>
        <w:ind w:left="6480" w:hanging="360"/>
      </w:pPr>
      <w:rPr>
        <w:rFonts w:ascii="Wingdings" w:hAnsi="Wingdings" w:hint="default"/>
      </w:rPr>
    </w:lvl>
  </w:abstractNum>
  <w:abstractNum w:abstractNumId="12">
    <w:nsid w:val="7CE70846"/>
    <w:multiLevelType w:val="hybridMultilevel"/>
    <w:tmpl w:val="2F4CF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3"/>
  </w:num>
  <w:num w:numId="5">
    <w:abstractNumId w:val="5"/>
  </w:num>
  <w:num w:numId="6">
    <w:abstractNumId w:val="0"/>
  </w:num>
  <w:num w:numId="7">
    <w:abstractNumId w:val="8"/>
  </w:num>
  <w:num w:numId="8">
    <w:abstractNumId w:val="6"/>
  </w:num>
  <w:num w:numId="9">
    <w:abstractNumId w:val="2"/>
  </w:num>
  <w:num w:numId="10">
    <w:abstractNumId w:val="1"/>
  </w:num>
  <w:num w:numId="11">
    <w:abstractNumId w:val="4"/>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0B7C"/>
    <w:rsid w:val="001D626A"/>
    <w:rsid w:val="0024336C"/>
    <w:rsid w:val="004625E5"/>
    <w:rsid w:val="00495D2E"/>
    <w:rsid w:val="00507F57"/>
    <w:rsid w:val="00726610"/>
    <w:rsid w:val="007E4EB1"/>
    <w:rsid w:val="00950B7C"/>
    <w:rsid w:val="00C46683"/>
    <w:rsid w:val="00D34C9C"/>
    <w:rsid w:val="00FA015F"/>
    <w:rsid w:val="00FD5B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50B7C"/>
    <w:rPr>
      <w:b/>
      <w:bCs/>
    </w:rPr>
  </w:style>
  <w:style w:type="paragraph" w:styleId="BalonMetni">
    <w:name w:val="Balloon Text"/>
    <w:basedOn w:val="Normal"/>
    <w:link w:val="BalonMetniChar"/>
    <w:uiPriority w:val="99"/>
    <w:semiHidden/>
    <w:unhideWhenUsed/>
    <w:rsid w:val="00FD5B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5B6D"/>
    <w:rPr>
      <w:rFonts w:ascii="Tahoma" w:hAnsi="Tahoma" w:cs="Tahoma"/>
      <w:sz w:val="16"/>
      <w:szCs w:val="16"/>
    </w:rPr>
  </w:style>
  <w:style w:type="paragraph" w:styleId="stbilgi">
    <w:name w:val="header"/>
    <w:basedOn w:val="Normal"/>
    <w:link w:val="stbilgiChar"/>
    <w:uiPriority w:val="99"/>
    <w:semiHidden/>
    <w:unhideWhenUsed/>
    <w:rsid w:val="007E4E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E4EB1"/>
  </w:style>
  <w:style w:type="paragraph" w:styleId="Altbilgi">
    <w:name w:val="footer"/>
    <w:basedOn w:val="Normal"/>
    <w:link w:val="AltbilgiChar"/>
    <w:uiPriority w:val="99"/>
    <w:semiHidden/>
    <w:unhideWhenUsed/>
    <w:rsid w:val="007E4E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E4EB1"/>
  </w:style>
  <w:style w:type="paragraph" w:styleId="ListeParagraf">
    <w:name w:val="List Paragraph"/>
    <w:basedOn w:val="Normal"/>
    <w:uiPriority w:val="34"/>
    <w:qFormat/>
    <w:rsid w:val="00495D2E"/>
    <w:pPr>
      <w:ind w:left="720"/>
      <w:contextualSpacing/>
    </w:pPr>
  </w:style>
</w:styles>
</file>

<file path=word/webSettings.xml><?xml version="1.0" encoding="utf-8"?>
<w:webSettings xmlns:r="http://schemas.openxmlformats.org/officeDocument/2006/relationships" xmlns:w="http://schemas.openxmlformats.org/wordprocessingml/2006/main">
  <w:divs>
    <w:div w:id="24332753">
      <w:bodyDiv w:val="1"/>
      <w:marLeft w:val="0"/>
      <w:marRight w:val="0"/>
      <w:marTop w:val="0"/>
      <w:marBottom w:val="0"/>
      <w:divBdr>
        <w:top w:val="none" w:sz="0" w:space="0" w:color="auto"/>
        <w:left w:val="none" w:sz="0" w:space="0" w:color="auto"/>
        <w:bottom w:val="none" w:sz="0" w:space="0" w:color="auto"/>
        <w:right w:val="none" w:sz="0" w:space="0" w:color="auto"/>
      </w:divBdr>
      <w:divsChild>
        <w:div w:id="172885035">
          <w:marLeft w:val="504"/>
          <w:marRight w:val="0"/>
          <w:marTop w:val="140"/>
          <w:marBottom w:val="0"/>
          <w:divBdr>
            <w:top w:val="none" w:sz="0" w:space="0" w:color="auto"/>
            <w:left w:val="none" w:sz="0" w:space="0" w:color="auto"/>
            <w:bottom w:val="none" w:sz="0" w:space="0" w:color="auto"/>
            <w:right w:val="none" w:sz="0" w:space="0" w:color="auto"/>
          </w:divBdr>
        </w:div>
      </w:divsChild>
    </w:div>
    <w:div w:id="24407323">
      <w:bodyDiv w:val="1"/>
      <w:marLeft w:val="0"/>
      <w:marRight w:val="0"/>
      <w:marTop w:val="0"/>
      <w:marBottom w:val="0"/>
      <w:divBdr>
        <w:top w:val="none" w:sz="0" w:space="0" w:color="auto"/>
        <w:left w:val="none" w:sz="0" w:space="0" w:color="auto"/>
        <w:bottom w:val="none" w:sz="0" w:space="0" w:color="auto"/>
        <w:right w:val="none" w:sz="0" w:space="0" w:color="auto"/>
      </w:divBdr>
      <w:divsChild>
        <w:div w:id="1420443973">
          <w:marLeft w:val="504"/>
          <w:marRight w:val="0"/>
          <w:marTop w:val="140"/>
          <w:marBottom w:val="0"/>
          <w:divBdr>
            <w:top w:val="none" w:sz="0" w:space="0" w:color="auto"/>
            <w:left w:val="none" w:sz="0" w:space="0" w:color="auto"/>
            <w:bottom w:val="none" w:sz="0" w:space="0" w:color="auto"/>
            <w:right w:val="none" w:sz="0" w:space="0" w:color="auto"/>
          </w:divBdr>
        </w:div>
      </w:divsChild>
    </w:div>
    <w:div w:id="50347580">
      <w:bodyDiv w:val="1"/>
      <w:marLeft w:val="0"/>
      <w:marRight w:val="0"/>
      <w:marTop w:val="0"/>
      <w:marBottom w:val="0"/>
      <w:divBdr>
        <w:top w:val="none" w:sz="0" w:space="0" w:color="auto"/>
        <w:left w:val="none" w:sz="0" w:space="0" w:color="auto"/>
        <w:bottom w:val="none" w:sz="0" w:space="0" w:color="auto"/>
        <w:right w:val="none" w:sz="0" w:space="0" w:color="auto"/>
      </w:divBdr>
      <w:divsChild>
        <w:div w:id="1660885257">
          <w:marLeft w:val="504"/>
          <w:marRight w:val="0"/>
          <w:marTop w:val="140"/>
          <w:marBottom w:val="0"/>
          <w:divBdr>
            <w:top w:val="none" w:sz="0" w:space="0" w:color="auto"/>
            <w:left w:val="none" w:sz="0" w:space="0" w:color="auto"/>
            <w:bottom w:val="none" w:sz="0" w:space="0" w:color="auto"/>
            <w:right w:val="none" w:sz="0" w:space="0" w:color="auto"/>
          </w:divBdr>
        </w:div>
      </w:divsChild>
    </w:div>
    <w:div w:id="251815609">
      <w:bodyDiv w:val="1"/>
      <w:marLeft w:val="0"/>
      <w:marRight w:val="0"/>
      <w:marTop w:val="0"/>
      <w:marBottom w:val="0"/>
      <w:divBdr>
        <w:top w:val="none" w:sz="0" w:space="0" w:color="auto"/>
        <w:left w:val="none" w:sz="0" w:space="0" w:color="auto"/>
        <w:bottom w:val="none" w:sz="0" w:space="0" w:color="auto"/>
        <w:right w:val="none" w:sz="0" w:space="0" w:color="auto"/>
      </w:divBdr>
      <w:divsChild>
        <w:div w:id="85660607">
          <w:marLeft w:val="504"/>
          <w:marRight w:val="0"/>
          <w:marTop w:val="140"/>
          <w:marBottom w:val="0"/>
          <w:divBdr>
            <w:top w:val="none" w:sz="0" w:space="0" w:color="auto"/>
            <w:left w:val="none" w:sz="0" w:space="0" w:color="auto"/>
            <w:bottom w:val="none" w:sz="0" w:space="0" w:color="auto"/>
            <w:right w:val="none" w:sz="0" w:space="0" w:color="auto"/>
          </w:divBdr>
        </w:div>
      </w:divsChild>
    </w:div>
    <w:div w:id="351732105">
      <w:bodyDiv w:val="1"/>
      <w:marLeft w:val="0"/>
      <w:marRight w:val="0"/>
      <w:marTop w:val="0"/>
      <w:marBottom w:val="0"/>
      <w:divBdr>
        <w:top w:val="none" w:sz="0" w:space="0" w:color="auto"/>
        <w:left w:val="none" w:sz="0" w:space="0" w:color="auto"/>
        <w:bottom w:val="none" w:sz="0" w:space="0" w:color="auto"/>
        <w:right w:val="none" w:sz="0" w:space="0" w:color="auto"/>
      </w:divBdr>
      <w:divsChild>
        <w:div w:id="1132794855">
          <w:marLeft w:val="1440"/>
          <w:marRight w:val="0"/>
          <w:marTop w:val="140"/>
          <w:marBottom w:val="0"/>
          <w:divBdr>
            <w:top w:val="none" w:sz="0" w:space="0" w:color="auto"/>
            <w:left w:val="none" w:sz="0" w:space="0" w:color="auto"/>
            <w:bottom w:val="none" w:sz="0" w:space="0" w:color="auto"/>
            <w:right w:val="none" w:sz="0" w:space="0" w:color="auto"/>
          </w:divBdr>
        </w:div>
      </w:divsChild>
    </w:div>
    <w:div w:id="424888891">
      <w:bodyDiv w:val="1"/>
      <w:marLeft w:val="0"/>
      <w:marRight w:val="0"/>
      <w:marTop w:val="0"/>
      <w:marBottom w:val="0"/>
      <w:divBdr>
        <w:top w:val="none" w:sz="0" w:space="0" w:color="auto"/>
        <w:left w:val="none" w:sz="0" w:space="0" w:color="auto"/>
        <w:bottom w:val="none" w:sz="0" w:space="0" w:color="auto"/>
        <w:right w:val="none" w:sz="0" w:space="0" w:color="auto"/>
      </w:divBdr>
      <w:divsChild>
        <w:div w:id="86661248">
          <w:marLeft w:val="806"/>
          <w:marRight w:val="0"/>
          <w:marTop w:val="140"/>
          <w:marBottom w:val="0"/>
          <w:divBdr>
            <w:top w:val="none" w:sz="0" w:space="0" w:color="auto"/>
            <w:left w:val="none" w:sz="0" w:space="0" w:color="auto"/>
            <w:bottom w:val="none" w:sz="0" w:space="0" w:color="auto"/>
            <w:right w:val="none" w:sz="0" w:space="0" w:color="auto"/>
          </w:divBdr>
        </w:div>
        <w:div w:id="2029061915">
          <w:marLeft w:val="504"/>
          <w:marRight w:val="0"/>
          <w:marTop w:val="140"/>
          <w:marBottom w:val="0"/>
          <w:divBdr>
            <w:top w:val="none" w:sz="0" w:space="0" w:color="auto"/>
            <w:left w:val="none" w:sz="0" w:space="0" w:color="auto"/>
            <w:bottom w:val="none" w:sz="0" w:space="0" w:color="auto"/>
            <w:right w:val="none" w:sz="0" w:space="0" w:color="auto"/>
          </w:divBdr>
        </w:div>
        <w:div w:id="635069918">
          <w:marLeft w:val="504"/>
          <w:marRight w:val="0"/>
          <w:marTop w:val="140"/>
          <w:marBottom w:val="0"/>
          <w:divBdr>
            <w:top w:val="none" w:sz="0" w:space="0" w:color="auto"/>
            <w:left w:val="none" w:sz="0" w:space="0" w:color="auto"/>
            <w:bottom w:val="none" w:sz="0" w:space="0" w:color="auto"/>
            <w:right w:val="none" w:sz="0" w:space="0" w:color="auto"/>
          </w:divBdr>
        </w:div>
      </w:divsChild>
    </w:div>
    <w:div w:id="621112331">
      <w:bodyDiv w:val="1"/>
      <w:marLeft w:val="0"/>
      <w:marRight w:val="0"/>
      <w:marTop w:val="0"/>
      <w:marBottom w:val="0"/>
      <w:divBdr>
        <w:top w:val="none" w:sz="0" w:space="0" w:color="auto"/>
        <w:left w:val="none" w:sz="0" w:space="0" w:color="auto"/>
        <w:bottom w:val="none" w:sz="0" w:space="0" w:color="auto"/>
        <w:right w:val="none" w:sz="0" w:space="0" w:color="auto"/>
      </w:divBdr>
      <w:divsChild>
        <w:div w:id="886986418">
          <w:marLeft w:val="504"/>
          <w:marRight w:val="0"/>
          <w:marTop w:val="0"/>
          <w:marBottom w:val="0"/>
          <w:divBdr>
            <w:top w:val="none" w:sz="0" w:space="0" w:color="auto"/>
            <w:left w:val="none" w:sz="0" w:space="0" w:color="auto"/>
            <w:bottom w:val="none" w:sz="0" w:space="0" w:color="auto"/>
            <w:right w:val="none" w:sz="0" w:space="0" w:color="auto"/>
          </w:divBdr>
        </w:div>
        <w:div w:id="1682930920">
          <w:marLeft w:val="504"/>
          <w:marRight w:val="0"/>
          <w:marTop w:val="0"/>
          <w:marBottom w:val="0"/>
          <w:divBdr>
            <w:top w:val="none" w:sz="0" w:space="0" w:color="auto"/>
            <w:left w:val="none" w:sz="0" w:space="0" w:color="auto"/>
            <w:bottom w:val="none" w:sz="0" w:space="0" w:color="auto"/>
            <w:right w:val="none" w:sz="0" w:space="0" w:color="auto"/>
          </w:divBdr>
        </w:div>
        <w:div w:id="2092003984">
          <w:marLeft w:val="504"/>
          <w:marRight w:val="0"/>
          <w:marTop w:val="0"/>
          <w:marBottom w:val="0"/>
          <w:divBdr>
            <w:top w:val="none" w:sz="0" w:space="0" w:color="auto"/>
            <w:left w:val="none" w:sz="0" w:space="0" w:color="auto"/>
            <w:bottom w:val="none" w:sz="0" w:space="0" w:color="auto"/>
            <w:right w:val="none" w:sz="0" w:space="0" w:color="auto"/>
          </w:divBdr>
        </w:div>
        <w:div w:id="1862887852">
          <w:marLeft w:val="504"/>
          <w:marRight w:val="0"/>
          <w:marTop w:val="0"/>
          <w:marBottom w:val="0"/>
          <w:divBdr>
            <w:top w:val="none" w:sz="0" w:space="0" w:color="auto"/>
            <w:left w:val="none" w:sz="0" w:space="0" w:color="auto"/>
            <w:bottom w:val="none" w:sz="0" w:space="0" w:color="auto"/>
            <w:right w:val="none" w:sz="0" w:space="0" w:color="auto"/>
          </w:divBdr>
        </w:div>
      </w:divsChild>
    </w:div>
    <w:div w:id="697899644">
      <w:bodyDiv w:val="1"/>
      <w:marLeft w:val="0"/>
      <w:marRight w:val="0"/>
      <w:marTop w:val="0"/>
      <w:marBottom w:val="0"/>
      <w:divBdr>
        <w:top w:val="none" w:sz="0" w:space="0" w:color="auto"/>
        <w:left w:val="none" w:sz="0" w:space="0" w:color="auto"/>
        <w:bottom w:val="none" w:sz="0" w:space="0" w:color="auto"/>
        <w:right w:val="none" w:sz="0" w:space="0" w:color="auto"/>
      </w:divBdr>
      <w:divsChild>
        <w:div w:id="978460782">
          <w:marLeft w:val="504"/>
          <w:marRight w:val="0"/>
          <w:marTop w:val="140"/>
          <w:marBottom w:val="0"/>
          <w:divBdr>
            <w:top w:val="none" w:sz="0" w:space="0" w:color="auto"/>
            <w:left w:val="none" w:sz="0" w:space="0" w:color="auto"/>
            <w:bottom w:val="none" w:sz="0" w:space="0" w:color="auto"/>
            <w:right w:val="none" w:sz="0" w:space="0" w:color="auto"/>
          </w:divBdr>
        </w:div>
      </w:divsChild>
    </w:div>
    <w:div w:id="710812711">
      <w:bodyDiv w:val="1"/>
      <w:marLeft w:val="0"/>
      <w:marRight w:val="0"/>
      <w:marTop w:val="0"/>
      <w:marBottom w:val="0"/>
      <w:divBdr>
        <w:top w:val="none" w:sz="0" w:space="0" w:color="auto"/>
        <w:left w:val="none" w:sz="0" w:space="0" w:color="auto"/>
        <w:bottom w:val="none" w:sz="0" w:space="0" w:color="auto"/>
        <w:right w:val="none" w:sz="0" w:space="0" w:color="auto"/>
      </w:divBdr>
      <w:divsChild>
        <w:div w:id="1981762102">
          <w:marLeft w:val="504"/>
          <w:marRight w:val="0"/>
          <w:marTop w:val="140"/>
          <w:marBottom w:val="0"/>
          <w:divBdr>
            <w:top w:val="none" w:sz="0" w:space="0" w:color="auto"/>
            <w:left w:val="none" w:sz="0" w:space="0" w:color="auto"/>
            <w:bottom w:val="none" w:sz="0" w:space="0" w:color="auto"/>
            <w:right w:val="none" w:sz="0" w:space="0" w:color="auto"/>
          </w:divBdr>
        </w:div>
      </w:divsChild>
    </w:div>
    <w:div w:id="718474806">
      <w:bodyDiv w:val="1"/>
      <w:marLeft w:val="0"/>
      <w:marRight w:val="0"/>
      <w:marTop w:val="0"/>
      <w:marBottom w:val="0"/>
      <w:divBdr>
        <w:top w:val="none" w:sz="0" w:space="0" w:color="auto"/>
        <w:left w:val="none" w:sz="0" w:space="0" w:color="auto"/>
        <w:bottom w:val="none" w:sz="0" w:space="0" w:color="auto"/>
        <w:right w:val="none" w:sz="0" w:space="0" w:color="auto"/>
      </w:divBdr>
      <w:divsChild>
        <w:div w:id="1845440867">
          <w:marLeft w:val="806"/>
          <w:marRight w:val="0"/>
          <w:marTop w:val="140"/>
          <w:marBottom w:val="0"/>
          <w:divBdr>
            <w:top w:val="none" w:sz="0" w:space="0" w:color="auto"/>
            <w:left w:val="none" w:sz="0" w:space="0" w:color="auto"/>
            <w:bottom w:val="none" w:sz="0" w:space="0" w:color="auto"/>
            <w:right w:val="none" w:sz="0" w:space="0" w:color="auto"/>
          </w:divBdr>
        </w:div>
      </w:divsChild>
    </w:div>
    <w:div w:id="1117913745">
      <w:bodyDiv w:val="1"/>
      <w:marLeft w:val="0"/>
      <w:marRight w:val="0"/>
      <w:marTop w:val="0"/>
      <w:marBottom w:val="0"/>
      <w:divBdr>
        <w:top w:val="none" w:sz="0" w:space="0" w:color="auto"/>
        <w:left w:val="none" w:sz="0" w:space="0" w:color="auto"/>
        <w:bottom w:val="none" w:sz="0" w:space="0" w:color="auto"/>
        <w:right w:val="none" w:sz="0" w:space="0" w:color="auto"/>
      </w:divBdr>
      <w:divsChild>
        <w:div w:id="809640914">
          <w:marLeft w:val="504"/>
          <w:marRight w:val="0"/>
          <w:marTop w:val="140"/>
          <w:marBottom w:val="0"/>
          <w:divBdr>
            <w:top w:val="none" w:sz="0" w:space="0" w:color="auto"/>
            <w:left w:val="none" w:sz="0" w:space="0" w:color="auto"/>
            <w:bottom w:val="none" w:sz="0" w:space="0" w:color="auto"/>
            <w:right w:val="none" w:sz="0" w:space="0" w:color="auto"/>
          </w:divBdr>
        </w:div>
      </w:divsChild>
    </w:div>
    <w:div w:id="1196235341">
      <w:bodyDiv w:val="1"/>
      <w:marLeft w:val="0"/>
      <w:marRight w:val="0"/>
      <w:marTop w:val="0"/>
      <w:marBottom w:val="0"/>
      <w:divBdr>
        <w:top w:val="none" w:sz="0" w:space="0" w:color="auto"/>
        <w:left w:val="none" w:sz="0" w:space="0" w:color="auto"/>
        <w:bottom w:val="none" w:sz="0" w:space="0" w:color="auto"/>
        <w:right w:val="none" w:sz="0" w:space="0" w:color="auto"/>
      </w:divBdr>
      <w:divsChild>
        <w:div w:id="1436249551">
          <w:marLeft w:val="806"/>
          <w:marRight w:val="0"/>
          <w:marTop w:val="140"/>
          <w:marBottom w:val="0"/>
          <w:divBdr>
            <w:top w:val="none" w:sz="0" w:space="0" w:color="auto"/>
            <w:left w:val="none" w:sz="0" w:space="0" w:color="auto"/>
            <w:bottom w:val="none" w:sz="0" w:space="0" w:color="auto"/>
            <w:right w:val="none" w:sz="0" w:space="0" w:color="auto"/>
          </w:divBdr>
        </w:div>
      </w:divsChild>
    </w:div>
    <w:div w:id="1209802969">
      <w:bodyDiv w:val="1"/>
      <w:marLeft w:val="0"/>
      <w:marRight w:val="0"/>
      <w:marTop w:val="0"/>
      <w:marBottom w:val="0"/>
      <w:divBdr>
        <w:top w:val="none" w:sz="0" w:space="0" w:color="auto"/>
        <w:left w:val="none" w:sz="0" w:space="0" w:color="auto"/>
        <w:bottom w:val="none" w:sz="0" w:space="0" w:color="auto"/>
        <w:right w:val="none" w:sz="0" w:space="0" w:color="auto"/>
      </w:divBdr>
      <w:divsChild>
        <w:div w:id="76442478">
          <w:marLeft w:val="504"/>
          <w:marRight w:val="0"/>
          <w:marTop w:val="140"/>
          <w:marBottom w:val="0"/>
          <w:divBdr>
            <w:top w:val="none" w:sz="0" w:space="0" w:color="auto"/>
            <w:left w:val="none" w:sz="0" w:space="0" w:color="auto"/>
            <w:bottom w:val="none" w:sz="0" w:space="0" w:color="auto"/>
            <w:right w:val="none" w:sz="0" w:space="0" w:color="auto"/>
          </w:divBdr>
        </w:div>
        <w:div w:id="245920371">
          <w:marLeft w:val="504"/>
          <w:marRight w:val="0"/>
          <w:marTop w:val="140"/>
          <w:marBottom w:val="0"/>
          <w:divBdr>
            <w:top w:val="none" w:sz="0" w:space="0" w:color="auto"/>
            <w:left w:val="none" w:sz="0" w:space="0" w:color="auto"/>
            <w:bottom w:val="none" w:sz="0" w:space="0" w:color="auto"/>
            <w:right w:val="none" w:sz="0" w:space="0" w:color="auto"/>
          </w:divBdr>
        </w:div>
        <w:div w:id="1420715827">
          <w:marLeft w:val="504"/>
          <w:marRight w:val="0"/>
          <w:marTop w:val="140"/>
          <w:marBottom w:val="0"/>
          <w:divBdr>
            <w:top w:val="none" w:sz="0" w:space="0" w:color="auto"/>
            <w:left w:val="none" w:sz="0" w:space="0" w:color="auto"/>
            <w:bottom w:val="none" w:sz="0" w:space="0" w:color="auto"/>
            <w:right w:val="none" w:sz="0" w:space="0" w:color="auto"/>
          </w:divBdr>
        </w:div>
        <w:div w:id="938637704">
          <w:marLeft w:val="504"/>
          <w:marRight w:val="0"/>
          <w:marTop w:val="140"/>
          <w:marBottom w:val="0"/>
          <w:divBdr>
            <w:top w:val="none" w:sz="0" w:space="0" w:color="auto"/>
            <w:left w:val="none" w:sz="0" w:space="0" w:color="auto"/>
            <w:bottom w:val="none" w:sz="0" w:space="0" w:color="auto"/>
            <w:right w:val="none" w:sz="0" w:space="0" w:color="auto"/>
          </w:divBdr>
        </w:div>
        <w:div w:id="1878810145">
          <w:marLeft w:val="504"/>
          <w:marRight w:val="0"/>
          <w:marTop w:val="140"/>
          <w:marBottom w:val="0"/>
          <w:divBdr>
            <w:top w:val="none" w:sz="0" w:space="0" w:color="auto"/>
            <w:left w:val="none" w:sz="0" w:space="0" w:color="auto"/>
            <w:bottom w:val="none" w:sz="0" w:space="0" w:color="auto"/>
            <w:right w:val="none" w:sz="0" w:space="0" w:color="auto"/>
          </w:divBdr>
        </w:div>
        <w:div w:id="975065169">
          <w:marLeft w:val="504"/>
          <w:marRight w:val="0"/>
          <w:marTop w:val="140"/>
          <w:marBottom w:val="0"/>
          <w:divBdr>
            <w:top w:val="none" w:sz="0" w:space="0" w:color="auto"/>
            <w:left w:val="none" w:sz="0" w:space="0" w:color="auto"/>
            <w:bottom w:val="none" w:sz="0" w:space="0" w:color="auto"/>
            <w:right w:val="none" w:sz="0" w:space="0" w:color="auto"/>
          </w:divBdr>
        </w:div>
        <w:div w:id="1299334891">
          <w:marLeft w:val="504"/>
          <w:marRight w:val="0"/>
          <w:marTop w:val="140"/>
          <w:marBottom w:val="0"/>
          <w:divBdr>
            <w:top w:val="none" w:sz="0" w:space="0" w:color="auto"/>
            <w:left w:val="none" w:sz="0" w:space="0" w:color="auto"/>
            <w:bottom w:val="none" w:sz="0" w:space="0" w:color="auto"/>
            <w:right w:val="none" w:sz="0" w:space="0" w:color="auto"/>
          </w:divBdr>
        </w:div>
      </w:divsChild>
    </w:div>
    <w:div w:id="1224172482">
      <w:bodyDiv w:val="1"/>
      <w:marLeft w:val="0"/>
      <w:marRight w:val="0"/>
      <w:marTop w:val="0"/>
      <w:marBottom w:val="0"/>
      <w:divBdr>
        <w:top w:val="none" w:sz="0" w:space="0" w:color="auto"/>
        <w:left w:val="none" w:sz="0" w:space="0" w:color="auto"/>
        <w:bottom w:val="none" w:sz="0" w:space="0" w:color="auto"/>
        <w:right w:val="none" w:sz="0" w:space="0" w:color="auto"/>
      </w:divBdr>
      <w:divsChild>
        <w:div w:id="467746182">
          <w:marLeft w:val="504"/>
          <w:marRight w:val="0"/>
          <w:marTop w:val="140"/>
          <w:marBottom w:val="0"/>
          <w:divBdr>
            <w:top w:val="none" w:sz="0" w:space="0" w:color="auto"/>
            <w:left w:val="none" w:sz="0" w:space="0" w:color="auto"/>
            <w:bottom w:val="none" w:sz="0" w:space="0" w:color="auto"/>
            <w:right w:val="none" w:sz="0" w:space="0" w:color="auto"/>
          </w:divBdr>
        </w:div>
      </w:divsChild>
    </w:div>
    <w:div w:id="1244492303">
      <w:bodyDiv w:val="1"/>
      <w:marLeft w:val="0"/>
      <w:marRight w:val="0"/>
      <w:marTop w:val="0"/>
      <w:marBottom w:val="0"/>
      <w:divBdr>
        <w:top w:val="none" w:sz="0" w:space="0" w:color="auto"/>
        <w:left w:val="none" w:sz="0" w:space="0" w:color="auto"/>
        <w:bottom w:val="none" w:sz="0" w:space="0" w:color="auto"/>
        <w:right w:val="none" w:sz="0" w:space="0" w:color="auto"/>
      </w:divBdr>
      <w:divsChild>
        <w:div w:id="855390707">
          <w:marLeft w:val="504"/>
          <w:marRight w:val="0"/>
          <w:marTop w:val="140"/>
          <w:marBottom w:val="0"/>
          <w:divBdr>
            <w:top w:val="none" w:sz="0" w:space="0" w:color="auto"/>
            <w:left w:val="none" w:sz="0" w:space="0" w:color="auto"/>
            <w:bottom w:val="none" w:sz="0" w:space="0" w:color="auto"/>
            <w:right w:val="none" w:sz="0" w:space="0" w:color="auto"/>
          </w:divBdr>
        </w:div>
      </w:divsChild>
    </w:div>
    <w:div w:id="1281834820">
      <w:bodyDiv w:val="1"/>
      <w:marLeft w:val="0"/>
      <w:marRight w:val="0"/>
      <w:marTop w:val="0"/>
      <w:marBottom w:val="0"/>
      <w:divBdr>
        <w:top w:val="none" w:sz="0" w:space="0" w:color="auto"/>
        <w:left w:val="none" w:sz="0" w:space="0" w:color="auto"/>
        <w:bottom w:val="none" w:sz="0" w:space="0" w:color="auto"/>
        <w:right w:val="none" w:sz="0" w:space="0" w:color="auto"/>
      </w:divBdr>
      <w:divsChild>
        <w:div w:id="1437097622">
          <w:marLeft w:val="504"/>
          <w:marRight w:val="0"/>
          <w:marTop w:val="140"/>
          <w:marBottom w:val="0"/>
          <w:divBdr>
            <w:top w:val="none" w:sz="0" w:space="0" w:color="auto"/>
            <w:left w:val="none" w:sz="0" w:space="0" w:color="auto"/>
            <w:bottom w:val="none" w:sz="0" w:space="0" w:color="auto"/>
            <w:right w:val="none" w:sz="0" w:space="0" w:color="auto"/>
          </w:divBdr>
        </w:div>
      </w:divsChild>
    </w:div>
    <w:div w:id="1481580788">
      <w:bodyDiv w:val="1"/>
      <w:marLeft w:val="0"/>
      <w:marRight w:val="0"/>
      <w:marTop w:val="0"/>
      <w:marBottom w:val="0"/>
      <w:divBdr>
        <w:top w:val="none" w:sz="0" w:space="0" w:color="auto"/>
        <w:left w:val="none" w:sz="0" w:space="0" w:color="auto"/>
        <w:bottom w:val="none" w:sz="0" w:space="0" w:color="auto"/>
        <w:right w:val="none" w:sz="0" w:space="0" w:color="auto"/>
      </w:divBdr>
      <w:divsChild>
        <w:div w:id="1040590813">
          <w:marLeft w:val="806"/>
          <w:marRight w:val="0"/>
          <w:marTop w:val="140"/>
          <w:marBottom w:val="0"/>
          <w:divBdr>
            <w:top w:val="none" w:sz="0" w:space="0" w:color="auto"/>
            <w:left w:val="none" w:sz="0" w:space="0" w:color="auto"/>
            <w:bottom w:val="none" w:sz="0" w:space="0" w:color="auto"/>
            <w:right w:val="none" w:sz="0" w:space="0" w:color="auto"/>
          </w:divBdr>
        </w:div>
      </w:divsChild>
    </w:div>
    <w:div w:id="1656302406">
      <w:bodyDiv w:val="1"/>
      <w:marLeft w:val="0"/>
      <w:marRight w:val="0"/>
      <w:marTop w:val="0"/>
      <w:marBottom w:val="0"/>
      <w:divBdr>
        <w:top w:val="none" w:sz="0" w:space="0" w:color="auto"/>
        <w:left w:val="none" w:sz="0" w:space="0" w:color="auto"/>
        <w:bottom w:val="none" w:sz="0" w:space="0" w:color="auto"/>
        <w:right w:val="none" w:sz="0" w:space="0" w:color="auto"/>
      </w:divBdr>
      <w:divsChild>
        <w:div w:id="1879121077">
          <w:marLeft w:val="504"/>
          <w:marRight w:val="0"/>
          <w:marTop w:val="140"/>
          <w:marBottom w:val="0"/>
          <w:divBdr>
            <w:top w:val="none" w:sz="0" w:space="0" w:color="auto"/>
            <w:left w:val="none" w:sz="0" w:space="0" w:color="auto"/>
            <w:bottom w:val="none" w:sz="0" w:space="0" w:color="auto"/>
            <w:right w:val="none" w:sz="0" w:space="0" w:color="auto"/>
          </w:divBdr>
        </w:div>
      </w:divsChild>
    </w:div>
    <w:div w:id="1717701523">
      <w:bodyDiv w:val="1"/>
      <w:marLeft w:val="0"/>
      <w:marRight w:val="0"/>
      <w:marTop w:val="0"/>
      <w:marBottom w:val="0"/>
      <w:divBdr>
        <w:top w:val="none" w:sz="0" w:space="0" w:color="auto"/>
        <w:left w:val="none" w:sz="0" w:space="0" w:color="auto"/>
        <w:bottom w:val="none" w:sz="0" w:space="0" w:color="auto"/>
        <w:right w:val="none" w:sz="0" w:space="0" w:color="auto"/>
      </w:divBdr>
      <w:divsChild>
        <w:div w:id="252588892">
          <w:marLeft w:val="504"/>
          <w:marRight w:val="0"/>
          <w:marTop w:val="140"/>
          <w:marBottom w:val="0"/>
          <w:divBdr>
            <w:top w:val="none" w:sz="0" w:space="0" w:color="auto"/>
            <w:left w:val="none" w:sz="0" w:space="0" w:color="auto"/>
            <w:bottom w:val="none" w:sz="0" w:space="0" w:color="auto"/>
            <w:right w:val="none" w:sz="0" w:space="0" w:color="auto"/>
          </w:divBdr>
        </w:div>
      </w:divsChild>
    </w:div>
    <w:div w:id="1728383528">
      <w:bodyDiv w:val="1"/>
      <w:marLeft w:val="0"/>
      <w:marRight w:val="0"/>
      <w:marTop w:val="0"/>
      <w:marBottom w:val="0"/>
      <w:divBdr>
        <w:top w:val="none" w:sz="0" w:space="0" w:color="auto"/>
        <w:left w:val="none" w:sz="0" w:space="0" w:color="auto"/>
        <w:bottom w:val="none" w:sz="0" w:space="0" w:color="auto"/>
        <w:right w:val="none" w:sz="0" w:space="0" w:color="auto"/>
      </w:divBdr>
      <w:divsChild>
        <w:div w:id="255600085">
          <w:marLeft w:val="806"/>
          <w:marRight w:val="0"/>
          <w:marTop w:val="140"/>
          <w:marBottom w:val="0"/>
          <w:divBdr>
            <w:top w:val="none" w:sz="0" w:space="0" w:color="auto"/>
            <w:left w:val="none" w:sz="0" w:space="0" w:color="auto"/>
            <w:bottom w:val="none" w:sz="0" w:space="0" w:color="auto"/>
            <w:right w:val="none" w:sz="0" w:space="0" w:color="auto"/>
          </w:divBdr>
        </w:div>
      </w:divsChild>
    </w:div>
    <w:div w:id="1736245277">
      <w:bodyDiv w:val="1"/>
      <w:marLeft w:val="0"/>
      <w:marRight w:val="0"/>
      <w:marTop w:val="0"/>
      <w:marBottom w:val="0"/>
      <w:divBdr>
        <w:top w:val="none" w:sz="0" w:space="0" w:color="auto"/>
        <w:left w:val="none" w:sz="0" w:space="0" w:color="auto"/>
        <w:bottom w:val="none" w:sz="0" w:space="0" w:color="auto"/>
        <w:right w:val="none" w:sz="0" w:space="0" w:color="auto"/>
      </w:divBdr>
      <w:divsChild>
        <w:div w:id="1390766430">
          <w:marLeft w:val="504"/>
          <w:marRight w:val="0"/>
          <w:marTop w:val="140"/>
          <w:marBottom w:val="0"/>
          <w:divBdr>
            <w:top w:val="none" w:sz="0" w:space="0" w:color="auto"/>
            <w:left w:val="none" w:sz="0" w:space="0" w:color="auto"/>
            <w:bottom w:val="none" w:sz="0" w:space="0" w:color="auto"/>
            <w:right w:val="none" w:sz="0" w:space="0" w:color="auto"/>
          </w:divBdr>
        </w:div>
      </w:divsChild>
    </w:div>
    <w:div w:id="2083679599">
      <w:bodyDiv w:val="1"/>
      <w:marLeft w:val="0"/>
      <w:marRight w:val="0"/>
      <w:marTop w:val="0"/>
      <w:marBottom w:val="0"/>
      <w:divBdr>
        <w:top w:val="none" w:sz="0" w:space="0" w:color="auto"/>
        <w:left w:val="none" w:sz="0" w:space="0" w:color="auto"/>
        <w:bottom w:val="none" w:sz="0" w:space="0" w:color="auto"/>
        <w:right w:val="none" w:sz="0" w:space="0" w:color="auto"/>
      </w:divBdr>
      <w:divsChild>
        <w:div w:id="3146590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DDB8-631B-46E1-ABA2-1F487E79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1648</Words>
  <Characters>9398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2020-03-03T08:47:00Z</cp:lastPrinted>
  <dcterms:created xsi:type="dcterms:W3CDTF">2020-03-03T07:13:00Z</dcterms:created>
  <dcterms:modified xsi:type="dcterms:W3CDTF">2020-03-03T08:57:00Z</dcterms:modified>
</cp:coreProperties>
</file>